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76" w:rsidRPr="008163D3" w:rsidRDefault="001E2076" w:rsidP="001E2076">
      <w:pPr>
        <w:jc w:val="center"/>
        <w:rPr>
          <w:sz w:val="28"/>
          <w:szCs w:val="28"/>
        </w:rPr>
      </w:pPr>
      <w:r w:rsidRPr="008163D3">
        <w:rPr>
          <w:sz w:val="28"/>
          <w:szCs w:val="28"/>
        </w:rPr>
        <w:t>Муниципальное общеобразовательное учреждение</w:t>
      </w:r>
    </w:p>
    <w:p w:rsidR="00052FF8" w:rsidRDefault="001E2076" w:rsidP="001E2076">
      <w:pPr>
        <w:jc w:val="center"/>
        <w:rPr>
          <w:sz w:val="28"/>
          <w:szCs w:val="28"/>
        </w:rPr>
      </w:pPr>
      <w:r w:rsidRPr="008163D3">
        <w:rPr>
          <w:sz w:val="28"/>
          <w:szCs w:val="28"/>
        </w:rPr>
        <w:t xml:space="preserve">«Средняя общеобразовательная школа № </w:t>
      </w:r>
      <w:r>
        <w:rPr>
          <w:sz w:val="28"/>
          <w:szCs w:val="28"/>
        </w:rPr>
        <w:t>2</w:t>
      </w:r>
      <w:r w:rsidRPr="008163D3">
        <w:rPr>
          <w:sz w:val="28"/>
          <w:szCs w:val="28"/>
        </w:rPr>
        <w:t xml:space="preserve">» </w:t>
      </w:r>
    </w:p>
    <w:p w:rsidR="00052FF8" w:rsidRDefault="001E2076" w:rsidP="001E20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икунь</w:t>
      </w:r>
      <w:proofErr w:type="spellEnd"/>
    </w:p>
    <w:p w:rsidR="001E2076" w:rsidRPr="008163D3" w:rsidRDefault="00052FF8" w:rsidP="001E2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E2076">
        <w:rPr>
          <w:sz w:val="28"/>
          <w:szCs w:val="28"/>
        </w:rPr>
        <w:t>Усть-Вымский</w:t>
      </w:r>
      <w:proofErr w:type="spellEnd"/>
      <w:r w:rsidR="001E2076">
        <w:rPr>
          <w:sz w:val="28"/>
          <w:szCs w:val="28"/>
        </w:rPr>
        <w:t xml:space="preserve"> район </w:t>
      </w:r>
      <w:r w:rsidR="001E2076" w:rsidRPr="008163D3">
        <w:rPr>
          <w:sz w:val="28"/>
          <w:szCs w:val="28"/>
        </w:rPr>
        <w:t>Республики Коми</w:t>
      </w:r>
    </w:p>
    <w:p w:rsidR="001E2076" w:rsidRPr="001A2A75" w:rsidRDefault="001E2076" w:rsidP="001E2076">
      <w:pPr>
        <w:jc w:val="center"/>
        <w:rPr>
          <w:b/>
          <w:sz w:val="32"/>
          <w:szCs w:val="32"/>
        </w:rPr>
      </w:pPr>
    </w:p>
    <w:p w:rsidR="001E2076" w:rsidRPr="001A2A75" w:rsidRDefault="000F1424" w:rsidP="001E2076">
      <w:pPr>
        <w:spacing w:line="360" w:lineRule="auto"/>
        <w:jc w:val="center"/>
        <w:rPr>
          <w:b/>
          <w:sz w:val="32"/>
          <w:szCs w:val="32"/>
        </w:rPr>
      </w:pPr>
      <w:r w:rsidRPr="000F1424">
        <w:rPr>
          <w:b/>
          <w:noProof/>
        </w:rPr>
        <w:pict>
          <v:shape id="Рисунок 1" o:spid="_x0000_i1025" type="#_x0000_t75" style="width:62.25pt;height:66pt;visibility:visible;mso-wrap-style:square">
            <v:imagedata r:id="rId8" o:title=""/>
          </v:shape>
        </w:pict>
      </w:r>
      <w:bookmarkStart w:id="0" w:name="_GoBack"/>
      <w:bookmarkEnd w:id="0"/>
    </w:p>
    <w:p w:rsidR="001E2076" w:rsidRPr="001A2A75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p w:rsidR="001E2076" w:rsidRPr="001A2A75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p w:rsidR="001E2076" w:rsidRPr="00052FF8" w:rsidRDefault="001E2076" w:rsidP="001E2076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МЕТОДИЧЕСКАЯ РАЗРАБОТКА </w:t>
      </w:r>
    </w:p>
    <w:p w:rsidR="001E2076" w:rsidRPr="001E2076" w:rsidRDefault="001E2076" w:rsidP="001E2076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классного часа</w:t>
      </w:r>
    </w:p>
    <w:p w:rsidR="001E2076" w:rsidRPr="007E4AFB" w:rsidRDefault="001E2076" w:rsidP="001E2076">
      <w:pPr>
        <w:spacing w:line="360" w:lineRule="auto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«Классный руководитель. Друг и наставник»</w:t>
      </w:r>
    </w:p>
    <w:p w:rsidR="001E2076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p w:rsidR="00052FF8" w:rsidRDefault="00052FF8" w:rsidP="001E2076">
      <w:pPr>
        <w:spacing w:line="360" w:lineRule="auto"/>
        <w:jc w:val="center"/>
        <w:rPr>
          <w:b/>
          <w:sz w:val="32"/>
          <w:szCs w:val="32"/>
        </w:rPr>
      </w:pPr>
    </w:p>
    <w:p w:rsidR="001E2076" w:rsidRPr="001A2A75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1E2076" w:rsidRPr="005D60C5" w:rsidTr="00A3587D">
        <w:tc>
          <w:tcPr>
            <w:tcW w:w="5070" w:type="dxa"/>
          </w:tcPr>
          <w:p w:rsidR="001E2076" w:rsidRPr="005D60C5" w:rsidRDefault="001E2076" w:rsidP="00A3587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1E2076" w:rsidRPr="005D60C5" w:rsidRDefault="001E2076" w:rsidP="00A3587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5E5ECC" w:rsidRDefault="005E5ECC" w:rsidP="005E5EC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Целевая аудитория</w:t>
            </w:r>
            <w:r>
              <w:rPr>
                <w:sz w:val="32"/>
                <w:szCs w:val="32"/>
              </w:rPr>
              <w:t>: 9 класс</w:t>
            </w:r>
          </w:p>
          <w:p w:rsidR="00052FF8" w:rsidRPr="00052FF8" w:rsidRDefault="005E5ECC" w:rsidP="00A3587D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М</w:t>
            </w:r>
            <w:r w:rsidR="00052FF8">
              <w:rPr>
                <w:sz w:val="32"/>
                <w:szCs w:val="32"/>
                <w:u w:val="single"/>
              </w:rPr>
              <w:t>ероприятие:</w:t>
            </w:r>
            <w:r>
              <w:rPr>
                <w:sz w:val="32"/>
                <w:szCs w:val="32"/>
                <w:u w:val="single"/>
              </w:rPr>
              <w:t xml:space="preserve"> к</w:t>
            </w:r>
            <w:r w:rsidR="00052FF8" w:rsidRPr="00052FF8">
              <w:rPr>
                <w:sz w:val="32"/>
                <w:szCs w:val="32"/>
              </w:rPr>
              <w:t>лассный час</w:t>
            </w:r>
          </w:p>
          <w:p w:rsidR="001E2076" w:rsidRPr="005D60C5" w:rsidRDefault="001E2076" w:rsidP="00A3587D">
            <w:pPr>
              <w:rPr>
                <w:sz w:val="32"/>
                <w:szCs w:val="32"/>
              </w:rPr>
            </w:pPr>
          </w:p>
        </w:tc>
      </w:tr>
      <w:tr w:rsidR="001E2076" w:rsidRPr="005D60C5" w:rsidTr="00A3587D">
        <w:tc>
          <w:tcPr>
            <w:tcW w:w="5070" w:type="dxa"/>
          </w:tcPr>
          <w:p w:rsidR="001E2076" w:rsidRPr="005D60C5" w:rsidRDefault="001E2076" w:rsidP="00A3587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1E2076" w:rsidRDefault="001E2076" w:rsidP="00A3587D">
            <w:pPr>
              <w:pStyle w:val="ad"/>
              <w:jc w:val="both"/>
              <w:rPr>
                <w:sz w:val="28"/>
                <w:szCs w:val="28"/>
              </w:rPr>
            </w:pPr>
            <w:r w:rsidRPr="005D60C5">
              <w:rPr>
                <w:b/>
                <w:sz w:val="32"/>
                <w:szCs w:val="32"/>
                <w:lang w:eastAsia="ru-RU"/>
              </w:rPr>
              <w:t>Разработал:</w:t>
            </w:r>
            <w:r w:rsidR="005E5ECC">
              <w:rPr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Гордюшкина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  <w:r w:rsidR="005E5ECC">
              <w:rPr>
                <w:sz w:val="28"/>
                <w:szCs w:val="28"/>
              </w:rPr>
              <w:t>,</w:t>
            </w:r>
          </w:p>
          <w:p w:rsidR="001E2076" w:rsidRDefault="001E2076" w:rsidP="00A3587D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  <w:p w:rsidR="001E2076" w:rsidRPr="005D60C5" w:rsidRDefault="001E2076" w:rsidP="00A3587D">
            <w:pPr>
              <w:rPr>
                <w:sz w:val="32"/>
                <w:szCs w:val="32"/>
              </w:rPr>
            </w:pPr>
          </w:p>
        </w:tc>
      </w:tr>
    </w:tbl>
    <w:p w:rsidR="001E2076" w:rsidRPr="001A2A75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p w:rsidR="001E2076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p w:rsidR="001E2076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p w:rsidR="001E2076" w:rsidRDefault="001E2076" w:rsidP="001E2076">
      <w:pPr>
        <w:spacing w:line="360" w:lineRule="auto"/>
        <w:jc w:val="center"/>
        <w:rPr>
          <w:b/>
          <w:sz w:val="32"/>
          <w:szCs w:val="32"/>
        </w:rPr>
      </w:pPr>
    </w:p>
    <w:p w:rsidR="005E5ECC" w:rsidRPr="001A2A75" w:rsidRDefault="005E5ECC" w:rsidP="001E2076">
      <w:pPr>
        <w:spacing w:line="360" w:lineRule="auto"/>
        <w:jc w:val="center"/>
        <w:rPr>
          <w:b/>
          <w:sz w:val="32"/>
          <w:szCs w:val="32"/>
        </w:rPr>
      </w:pPr>
    </w:p>
    <w:p w:rsidR="001E2076" w:rsidRPr="00F97C2E" w:rsidRDefault="001E2076" w:rsidP="001E2076">
      <w:pPr>
        <w:jc w:val="center"/>
      </w:pPr>
      <w:proofErr w:type="spellStart"/>
      <w:r w:rsidRPr="00F97C2E">
        <w:t>г</w:t>
      </w:r>
      <w:proofErr w:type="gramStart"/>
      <w:r w:rsidRPr="00F97C2E">
        <w:t>.М</w:t>
      </w:r>
      <w:proofErr w:type="gramEnd"/>
      <w:r w:rsidRPr="00F97C2E">
        <w:t>икунь</w:t>
      </w:r>
      <w:proofErr w:type="spellEnd"/>
    </w:p>
    <w:p w:rsidR="001E2076" w:rsidRPr="00F97C2E" w:rsidRDefault="001E2076" w:rsidP="001E2076">
      <w:pPr>
        <w:jc w:val="center"/>
      </w:pPr>
      <w:r w:rsidRPr="00F97C2E">
        <w:t>2013 год</w:t>
      </w:r>
    </w:p>
    <w:p w:rsidR="001E2076" w:rsidRDefault="001E2076" w:rsidP="001E2076">
      <w:pPr>
        <w:jc w:val="both"/>
        <w:rPr>
          <w:b/>
          <w:bCs/>
        </w:rPr>
      </w:pPr>
    </w:p>
    <w:p w:rsidR="001E2076" w:rsidRDefault="001E2076" w:rsidP="001E2076">
      <w:pPr>
        <w:jc w:val="both"/>
        <w:rPr>
          <w:b/>
          <w:bCs/>
        </w:rPr>
      </w:pPr>
    </w:p>
    <w:p w:rsidR="002373C0" w:rsidRDefault="002373C0"/>
    <w:p w:rsidR="002373C0" w:rsidRPr="000213E1" w:rsidRDefault="002373C0" w:rsidP="000213E1">
      <w:pPr>
        <w:jc w:val="both"/>
        <w:rPr>
          <w:b/>
          <w:u w:val="single"/>
        </w:rPr>
      </w:pPr>
      <w:r w:rsidRPr="000213E1">
        <w:rPr>
          <w:b/>
          <w:u w:val="single"/>
        </w:rPr>
        <w:t>Цель:</w:t>
      </w:r>
    </w:p>
    <w:p w:rsidR="002373C0" w:rsidRPr="000213E1" w:rsidRDefault="002373C0" w:rsidP="000213E1">
      <w:pPr>
        <w:pStyle w:val="a3"/>
        <w:numPr>
          <w:ilvl w:val="0"/>
          <w:numId w:val="2"/>
        </w:numPr>
        <w:jc w:val="both"/>
      </w:pPr>
      <w:r w:rsidRPr="000213E1">
        <w:t>Воспитание уважения к личности классного руководителя;</w:t>
      </w:r>
    </w:p>
    <w:p w:rsidR="002373C0" w:rsidRPr="000213E1" w:rsidRDefault="002373C0" w:rsidP="000213E1">
      <w:pPr>
        <w:pStyle w:val="a3"/>
        <w:numPr>
          <w:ilvl w:val="0"/>
          <w:numId w:val="2"/>
        </w:numPr>
        <w:jc w:val="both"/>
      </w:pPr>
      <w:r w:rsidRPr="000213E1">
        <w:t>Развитие коммуникативных способностей у учащихся;</w:t>
      </w:r>
    </w:p>
    <w:p w:rsidR="002373C0" w:rsidRPr="000213E1" w:rsidRDefault="002373C0" w:rsidP="000213E1">
      <w:pPr>
        <w:pStyle w:val="a3"/>
        <w:numPr>
          <w:ilvl w:val="0"/>
          <w:numId w:val="2"/>
        </w:numPr>
        <w:jc w:val="both"/>
      </w:pPr>
      <w:r w:rsidRPr="000213E1">
        <w:t>Способствовать формированию активной жизненной позиции;</w:t>
      </w:r>
    </w:p>
    <w:p w:rsidR="002373C0" w:rsidRPr="000213E1" w:rsidRDefault="002373C0" w:rsidP="000213E1">
      <w:pPr>
        <w:pStyle w:val="a3"/>
        <w:numPr>
          <w:ilvl w:val="0"/>
          <w:numId w:val="2"/>
        </w:numPr>
        <w:jc w:val="both"/>
      </w:pPr>
      <w:r w:rsidRPr="000213E1">
        <w:t>Узнать историю должности «Классный руководитель»</w:t>
      </w:r>
    </w:p>
    <w:p w:rsidR="002373C0" w:rsidRPr="000213E1" w:rsidRDefault="002373C0" w:rsidP="000213E1">
      <w:pPr>
        <w:pStyle w:val="a3"/>
        <w:numPr>
          <w:ilvl w:val="0"/>
          <w:numId w:val="2"/>
        </w:numPr>
        <w:jc w:val="both"/>
      </w:pPr>
      <w:r w:rsidRPr="000213E1">
        <w:t>Составить портрет будущего классного руководителя.</w:t>
      </w:r>
    </w:p>
    <w:p w:rsidR="002373C0" w:rsidRPr="000213E1" w:rsidRDefault="002373C0" w:rsidP="000213E1">
      <w:pPr>
        <w:pStyle w:val="a3"/>
        <w:ind w:left="765"/>
        <w:jc w:val="both"/>
      </w:pPr>
    </w:p>
    <w:p w:rsidR="002373C0" w:rsidRDefault="002373C0" w:rsidP="000213E1">
      <w:pPr>
        <w:jc w:val="both"/>
      </w:pPr>
      <w:r w:rsidRPr="000213E1">
        <w:rPr>
          <w:b/>
          <w:u w:val="single"/>
        </w:rPr>
        <w:t>Методы</w:t>
      </w:r>
      <w:r w:rsidRPr="000213E1">
        <w:t xml:space="preserve">: словесные, наглядные, поисковая деятельность, работа со </w:t>
      </w:r>
      <w:proofErr w:type="spellStart"/>
      <w:r w:rsidRPr="000213E1">
        <w:t>Справочно</w:t>
      </w:r>
      <w:proofErr w:type="spellEnd"/>
      <w:r w:rsidRPr="000213E1">
        <w:t xml:space="preserve"> – правовой системой  </w:t>
      </w:r>
      <w:proofErr w:type="spellStart"/>
      <w:r w:rsidRPr="000213E1">
        <w:t>КонсультантПлюс</w:t>
      </w:r>
      <w:proofErr w:type="spellEnd"/>
      <w:r w:rsidRPr="000213E1">
        <w:t>: Средняя школа.</w:t>
      </w:r>
    </w:p>
    <w:p w:rsidR="00F97C2E" w:rsidRPr="000213E1" w:rsidRDefault="00F97C2E" w:rsidP="000213E1">
      <w:pPr>
        <w:jc w:val="both"/>
      </w:pPr>
    </w:p>
    <w:p w:rsidR="002373C0" w:rsidRDefault="002373C0" w:rsidP="000213E1">
      <w:pPr>
        <w:jc w:val="both"/>
        <w:rPr>
          <w:b/>
          <w:u w:val="single"/>
        </w:rPr>
      </w:pPr>
      <w:r w:rsidRPr="000213E1">
        <w:rPr>
          <w:b/>
          <w:u w:val="single"/>
        </w:rPr>
        <w:t>Задачи:</w:t>
      </w:r>
    </w:p>
    <w:p w:rsidR="00F97C2E" w:rsidRPr="000213E1" w:rsidRDefault="00F97C2E" w:rsidP="000213E1">
      <w:pPr>
        <w:jc w:val="both"/>
        <w:rPr>
          <w:b/>
          <w:u w:val="single"/>
        </w:rPr>
      </w:pPr>
    </w:p>
    <w:p w:rsidR="002373C0" w:rsidRPr="000213E1" w:rsidRDefault="002373C0" w:rsidP="00F97C2E">
      <w:pPr>
        <w:pStyle w:val="a3"/>
        <w:numPr>
          <w:ilvl w:val="0"/>
          <w:numId w:val="2"/>
        </w:numPr>
        <w:jc w:val="both"/>
        <w:rPr>
          <w:b/>
        </w:rPr>
      </w:pPr>
      <w:r w:rsidRPr="000213E1">
        <w:rPr>
          <w:b/>
        </w:rPr>
        <w:t>Образовательная:</w:t>
      </w:r>
    </w:p>
    <w:p w:rsidR="002373C0" w:rsidRPr="000213E1" w:rsidRDefault="002373C0" w:rsidP="000213E1">
      <w:pPr>
        <w:pStyle w:val="a3"/>
        <w:numPr>
          <w:ilvl w:val="0"/>
          <w:numId w:val="3"/>
        </w:numPr>
        <w:jc w:val="both"/>
      </w:pPr>
      <w:r w:rsidRPr="000213E1">
        <w:t>Формировать и обучать умению анализировать дополнительную литературу к уроку;</w:t>
      </w:r>
    </w:p>
    <w:p w:rsidR="002373C0" w:rsidRPr="000213E1" w:rsidRDefault="002373C0" w:rsidP="000213E1">
      <w:pPr>
        <w:pStyle w:val="a3"/>
        <w:numPr>
          <w:ilvl w:val="0"/>
          <w:numId w:val="3"/>
        </w:numPr>
        <w:jc w:val="both"/>
      </w:pPr>
      <w:r w:rsidRPr="000213E1">
        <w:t xml:space="preserve">Совершенствовать навыки работы со Справочно-правовой системой </w:t>
      </w:r>
      <w:proofErr w:type="spellStart"/>
      <w:r w:rsidRPr="000213E1">
        <w:t>КонсультантПлюс</w:t>
      </w:r>
      <w:proofErr w:type="spellEnd"/>
      <w:r w:rsidRPr="000213E1">
        <w:t>: Средняя школа.</w:t>
      </w: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  <w:rPr>
          <w:b/>
        </w:rPr>
      </w:pPr>
      <w:r w:rsidRPr="000213E1">
        <w:rPr>
          <w:b/>
        </w:rPr>
        <w:t xml:space="preserve">               Развивающая:</w:t>
      </w:r>
    </w:p>
    <w:p w:rsidR="002373C0" w:rsidRPr="000213E1" w:rsidRDefault="002373C0" w:rsidP="000213E1">
      <w:pPr>
        <w:pStyle w:val="a3"/>
        <w:numPr>
          <w:ilvl w:val="0"/>
          <w:numId w:val="4"/>
        </w:numPr>
        <w:jc w:val="both"/>
      </w:pPr>
      <w:r w:rsidRPr="000213E1">
        <w:t>Развивать у учащихся навыки работать в группе;</w:t>
      </w:r>
    </w:p>
    <w:p w:rsidR="002373C0" w:rsidRPr="000213E1" w:rsidRDefault="002373C0" w:rsidP="000213E1">
      <w:pPr>
        <w:pStyle w:val="a3"/>
        <w:numPr>
          <w:ilvl w:val="0"/>
          <w:numId w:val="4"/>
        </w:numPr>
        <w:jc w:val="both"/>
      </w:pPr>
      <w:r w:rsidRPr="000213E1">
        <w:t xml:space="preserve">Расширять правовой кругозор </w:t>
      </w:r>
      <w:proofErr w:type="gramStart"/>
      <w:r w:rsidRPr="000213E1">
        <w:t>обучающихся</w:t>
      </w:r>
      <w:proofErr w:type="gramEnd"/>
      <w:r w:rsidRPr="000213E1">
        <w:t>, прививать навыки компьютерной грамотности  и коммуникативной деятельности.</w:t>
      </w:r>
    </w:p>
    <w:p w:rsidR="002373C0" w:rsidRPr="000213E1" w:rsidRDefault="002373C0" w:rsidP="000213E1">
      <w:pPr>
        <w:numPr>
          <w:ilvl w:val="0"/>
          <w:numId w:val="4"/>
        </w:numPr>
        <w:jc w:val="both"/>
      </w:pPr>
      <w:r w:rsidRPr="000213E1">
        <w:t>Продолжить работу по формированию основ правовой культуры и  гражданского самосознания учащихся через знакомство с нормативно-правовыми  актами</w:t>
      </w:r>
    </w:p>
    <w:p w:rsidR="002373C0" w:rsidRPr="000213E1" w:rsidRDefault="002373C0" w:rsidP="000213E1">
      <w:pPr>
        <w:pStyle w:val="a3"/>
        <w:ind w:left="1725"/>
        <w:jc w:val="both"/>
      </w:pPr>
    </w:p>
    <w:p w:rsidR="002373C0" w:rsidRPr="000213E1" w:rsidRDefault="002373C0" w:rsidP="000213E1">
      <w:pPr>
        <w:jc w:val="both"/>
        <w:rPr>
          <w:b/>
        </w:rPr>
      </w:pPr>
      <w:r w:rsidRPr="000213E1">
        <w:rPr>
          <w:b/>
        </w:rPr>
        <w:t xml:space="preserve">                Воспитательная:</w:t>
      </w:r>
    </w:p>
    <w:p w:rsidR="002373C0" w:rsidRPr="000213E1" w:rsidRDefault="002373C0" w:rsidP="000213E1">
      <w:pPr>
        <w:pStyle w:val="a3"/>
        <w:numPr>
          <w:ilvl w:val="0"/>
          <w:numId w:val="5"/>
        </w:numPr>
        <w:jc w:val="both"/>
      </w:pPr>
      <w:r w:rsidRPr="000213E1">
        <w:t>Воспитывать сознательную гражданскую позицию, чувства уважения к личности классного руководителя.</w:t>
      </w:r>
    </w:p>
    <w:p w:rsidR="002373C0" w:rsidRDefault="002373C0" w:rsidP="000213E1">
      <w:pPr>
        <w:pStyle w:val="a3"/>
        <w:numPr>
          <w:ilvl w:val="0"/>
          <w:numId w:val="5"/>
        </w:numPr>
        <w:jc w:val="both"/>
      </w:pPr>
      <w:r w:rsidRPr="000213E1">
        <w:t>Формировать толерантность.</w:t>
      </w:r>
    </w:p>
    <w:p w:rsidR="00F97C2E" w:rsidRPr="000213E1" w:rsidRDefault="00F97C2E" w:rsidP="00F97C2E">
      <w:pPr>
        <w:pStyle w:val="a3"/>
        <w:ind w:left="1905"/>
        <w:jc w:val="both"/>
      </w:pPr>
    </w:p>
    <w:p w:rsidR="002373C0" w:rsidRDefault="002373C0" w:rsidP="000213E1">
      <w:pPr>
        <w:jc w:val="both"/>
      </w:pPr>
      <w:r w:rsidRPr="000213E1">
        <w:rPr>
          <w:b/>
          <w:u w:val="single"/>
        </w:rPr>
        <w:t>Методические приёмы</w:t>
      </w:r>
      <w:r w:rsidRPr="000213E1">
        <w:t>: аналитическая работа с документом, самостоятельная работа, творческая работа.</w:t>
      </w:r>
    </w:p>
    <w:p w:rsidR="00F97C2E" w:rsidRPr="000213E1" w:rsidRDefault="00F97C2E" w:rsidP="000213E1">
      <w:pPr>
        <w:jc w:val="both"/>
      </w:pPr>
    </w:p>
    <w:p w:rsidR="002373C0" w:rsidRDefault="002373C0" w:rsidP="000213E1">
      <w:pPr>
        <w:jc w:val="both"/>
      </w:pPr>
      <w:r w:rsidRPr="000213E1">
        <w:rPr>
          <w:b/>
          <w:u w:val="single"/>
        </w:rPr>
        <w:t>Формы организации учебной деятельности:</w:t>
      </w:r>
      <w:r w:rsidRPr="000213E1">
        <w:t xml:space="preserve"> фронтальная работа, индивидуальная</w:t>
      </w:r>
      <w:proofErr w:type="gramStart"/>
      <w:r w:rsidRPr="000213E1">
        <w:t xml:space="preserve"> ,</w:t>
      </w:r>
      <w:proofErr w:type="gramEnd"/>
      <w:r w:rsidRPr="000213E1">
        <w:t xml:space="preserve"> работа в парах с материалом Справочно-правовой системы «</w:t>
      </w:r>
      <w:proofErr w:type="spellStart"/>
      <w:r w:rsidRPr="000213E1">
        <w:t>КонсультантПлюс</w:t>
      </w:r>
      <w:proofErr w:type="spellEnd"/>
      <w:r w:rsidRPr="000213E1">
        <w:t>: Средняя школа»</w:t>
      </w:r>
    </w:p>
    <w:p w:rsidR="00F97C2E" w:rsidRPr="000213E1" w:rsidRDefault="00F97C2E" w:rsidP="000213E1">
      <w:pPr>
        <w:jc w:val="both"/>
      </w:pPr>
    </w:p>
    <w:p w:rsidR="002373C0" w:rsidRDefault="002373C0" w:rsidP="000213E1">
      <w:pPr>
        <w:jc w:val="both"/>
      </w:pPr>
      <w:r w:rsidRPr="000213E1">
        <w:rPr>
          <w:b/>
          <w:u w:val="single"/>
        </w:rPr>
        <w:t>Оборудование</w:t>
      </w:r>
      <w:proofErr w:type="gramStart"/>
      <w:r w:rsidRPr="000213E1">
        <w:rPr>
          <w:b/>
          <w:u w:val="single"/>
        </w:rPr>
        <w:t xml:space="preserve"> :</w:t>
      </w:r>
      <w:proofErr w:type="gramEnd"/>
      <w:r w:rsidRPr="000213E1">
        <w:t xml:space="preserve"> компьютер, мультимедийный проектор, презентация к уроку, Справочно-правовая система </w:t>
      </w:r>
      <w:proofErr w:type="spellStart"/>
      <w:r w:rsidRPr="000213E1">
        <w:t>КонсультантПлюс</w:t>
      </w:r>
      <w:proofErr w:type="spellEnd"/>
      <w:r w:rsidRPr="000213E1">
        <w:t xml:space="preserve">: Средняя школа, раздаточный материал (таблица), инструкция по работе со Справочно-правовой системой </w:t>
      </w:r>
      <w:proofErr w:type="spellStart"/>
      <w:r w:rsidRPr="000213E1">
        <w:t>КонсультантПлюс</w:t>
      </w:r>
      <w:proofErr w:type="spellEnd"/>
      <w:r w:rsidRPr="000213E1">
        <w:t>: Средняя школа</w:t>
      </w:r>
    </w:p>
    <w:p w:rsidR="00F97C2E" w:rsidRPr="000213E1" w:rsidRDefault="00F97C2E" w:rsidP="000213E1">
      <w:pPr>
        <w:jc w:val="both"/>
      </w:pPr>
    </w:p>
    <w:p w:rsidR="002373C0" w:rsidRPr="000213E1" w:rsidRDefault="002373C0" w:rsidP="000213E1">
      <w:pPr>
        <w:jc w:val="both"/>
        <w:rPr>
          <w:b/>
          <w:u w:val="single"/>
        </w:rPr>
      </w:pPr>
      <w:r w:rsidRPr="000213E1">
        <w:rPr>
          <w:b/>
          <w:u w:val="single"/>
        </w:rPr>
        <w:t>Этапы мероприятия:</w:t>
      </w:r>
    </w:p>
    <w:p w:rsidR="002373C0" w:rsidRPr="000213E1" w:rsidRDefault="002373C0" w:rsidP="000213E1">
      <w:pPr>
        <w:pStyle w:val="a3"/>
        <w:ind w:left="1905"/>
        <w:jc w:val="both"/>
      </w:pPr>
    </w:p>
    <w:p w:rsidR="002373C0" w:rsidRPr="000213E1" w:rsidRDefault="002373C0" w:rsidP="000213E1">
      <w:pPr>
        <w:pStyle w:val="a3"/>
        <w:numPr>
          <w:ilvl w:val="0"/>
          <w:numId w:val="6"/>
        </w:numPr>
        <w:jc w:val="both"/>
      </w:pPr>
      <w:r w:rsidRPr="000213E1">
        <w:t>Организационный момент</w:t>
      </w:r>
    </w:p>
    <w:p w:rsidR="002373C0" w:rsidRPr="000213E1" w:rsidRDefault="002373C0" w:rsidP="000213E1">
      <w:pPr>
        <w:pStyle w:val="a3"/>
        <w:numPr>
          <w:ilvl w:val="0"/>
          <w:numId w:val="6"/>
        </w:numPr>
        <w:jc w:val="both"/>
      </w:pPr>
      <w:r w:rsidRPr="000213E1">
        <w:t xml:space="preserve">Актуализация темы, работа с инструкцией по работе со Справочно-правовой системой </w:t>
      </w:r>
      <w:proofErr w:type="spellStart"/>
      <w:r w:rsidRPr="000213E1">
        <w:t>КонсультантПлюс</w:t>
      </w:r>
      <w:proofErr w:type="spellEnd"/>
      <w:r w:rsidRPr="000213E1">
        <w:t>: Средняя школа</w:t>
      </w:r>
    </w:p>
    <w:p w:rsidR="002373C0" w:rsidRPr="000213E1" w:rsidRDefault="002373C0" w:rsidP="000213E1">
      <w:pPr>
        <w:pStyle w:val="a3"/>
        <w:numPr>
          <w:ilvl w:val="0"/>
          <w:numId w:val="6"/>
        </w:numPr>
        <w:jc w:val="both"/>
      </w:pPr>
      <w:r w:rsidRPr="000213E1">
        <w:lastRenderedPageBreak/>
        <w:t>Основная часть: изучение нового материала, работа с документами, составление таблицы, деловая игра</w:t>
      </w:r>
    </w:p>
    <w:p w:rsidR="002373C0" w:rsidRPr="000213E1" w:rsidRDefault="002373C0" w:rsidP="000213E1">
      <w:pPr>
        <w:pStyle w:val="a3"/>
        <w:numPr>
          <w:ilvl w:val="0"/>
          <w:numId w:val="6"/>
        </w:numPr>
        <w:jc w:val="both"/>
      </w:pPr>
      <w:r w:rsidRPr="000213E1">
        <w:t>Рефлексия</w:t>
      </w:r>
    </w:p>
    <w:p w:rsidR="002373C0" w:rsidRPr="000213E1" w:rsidRDefault="002373C0" w:rsidP="000213E1">
      <w:pPr>
        <w:pStyle w:val="a3"/>
        <w:jc w:val="both"/>
      </w:pPr>
      <w:r w:rsidRPr="000213E1">
        <w:t xml:space="preserve">                                               Ход урока</w:t>
      </w:r>
    </w:p>
    <w:p w:rsidR="002373C0" w:rsidRPr="000213E1" w:rsidRDefault="002373C0" w:rsidP="000213E1">
      <w:pPr>
        <w:pStyle w:val="a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426"/>
        <w:gridCol w:w="1708"/>
      </w:tblGrid>
      <w:tr w:rsidR="002373C0" w:rsidRPr="000213E1" w:rsidTr="00F97C2E">
        <w:trPr>
          <w:trHeight w:val="51"/>
        </w:trPr>
        <w:tc>
          <w:tcPr>
            <w:tcW w:w="1134" w:type="dxa"/>
          </w:tcPr>
          <w:p w:rsidR="002373C0" w:rsidRPr="000213E1" w:rsidRDefault="002373C0" w:rsidP="00416862">
            <w:pPr>
              <w:jc w:val="both"/>
            </w:pPr>
            <w:r w:rsidRPr="000213E1">
              <w:t>Этапы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урока</w:t>
            </w:r>
          </w:p>
        </w:tc>
        <w:tc>
          <w:tcPr>
            <w:tcW w:w="6426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 xml:space="preserve">         Деятельность учителя и учащихся</w:t>
            </w:r>
          </w:p>
        </w:tc>
        <w:tc>
          <w:tcPr>
            <w:tcW w:w="1708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Комментарии</w:t>
            </w:r>
          </w:p>
        </w:tc>
      </w:tr>
      <w:tr w:rsidR="002373C0" w:rsidRPr="000213E1" w:rsidTr="00F97C2E">
        <w:trPr>
          <w:trHeight w:val="51"/>
        </w:trPr>
        <w:tc>
          <w:tcPr>
            <w:tcW w:w="1134" w:type="dxa"/>
          </w:tcPr>
          <w:p w:rsidR="002373C0" w:rsidRPr="000213E1" w:rsidRDefault="002373C0" w:rsidP="00416862">
            <w:pPr>
              <w:jc w:val="both"/>
            </w:pPr>
            <w:r w:rsidRPr="000213E1">
              <w:t xml:space="preserve">    1.</w:t>
            </w:r>
          </w:p>
          <w:p w:rsidR="00F97C2E" w:rsidRDefault="002373C0" w:rsidP="00416862">
            <w:pPr>
              <w:pStyle w:val="a3"/>
              <w:ind w:left="0"/>
              <w:jc w:val="both"/>
            </w:pPr>
            <w:proofErr w:type="spellStart"/>
            <w:r w:rsidRPr="000213E1">
              <w:t>Органи-зацион-ный</w:t>
            </w:r>
            <w:proofErr w:type="spellEnd"/>
            <w:r w:rsidRPr="000213E1">
              <w:t xml:space="preserve"> </w:t>
            </w:r>
          </w:p>
          <w:p w:rsidR="002373C0" w:rsidRPr="000213E1" w:rsidRDefault="002373C0" w:rsidP="00F97C2E">
            <w:pPr>
              <w:pStyle w:val="a3"/>
              <w:ind w:left="0"/>
              <w:jc w:val="both"/>
            </w:pPr>
            <w:r w:rsidRPr="000213E1">
              <w:t>момент</w:t>
            </w:r>
          </w:p>
        </w:tc>
        <w:tc>
          <w:tcPr>
            <w:tcW w:w="6426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Здравствуйте</w:t>
            </w:r>
            <w:proofErr w:type="gramStart"/>
            <w:r w:rsidRPr="000213E1">
              <w:t xml:space="preserve"> ,</w:t>
            </w:r>
            <w:proofErr w:type="gramEnd"/>
            <w:r w:rsidRPr="000213E1">
              <w:t xml:space="preserve"> ребята. Меня зовут, Татьяна Александровна. У нас на классном часе много гостей. Не волнуйтесь, у нас всё получится. Сегодня на классном часе вы будете работать индивидуально и в парах. Я попрошу вас быть внимательными друг к другу</w:t>
            </w:r>
            <w:proofErr w:type="gramStart"/>
            <w:r w:rsidRPr="000213E1">
              <w:t xml:space="preserve"> ,</w:t>
            </w:r>
            <w:proofErr w:type="gramEnd"/>
            <w:r w:rsidRPr="000213E1">
              <w:t xml:space="preserve"> помогать друг другу.</w:t>
            </w:r>
          </w:p>
        </w:tc>
        <w:tc>
          <w:tcPr>
            <w:tcW w:w="1708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 №1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proofErr w:type="gramStart"/>
            <w:r w:rsidRPr="000213E1">
              <w:t>Воспитатель</w:t>
            </w:r>
            <w:r w:rsidR="00F97C2E">
              <w:t>-</w:t>
            </w:r>
            <w:proofErr w:type="spellStart"/>
            <w:r w:rsidRPr="000213E1">
              <w:t>ное</w:t>
            </w:r>
            <w:proofErr w:type="spellEnd"/>
            <w:proofErr w:type="gramEnd"/>
            <w:r w:rsidRPr="000213E1">
              <w:t xml:space="preserve"> 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мероприятие</w:t>
            </w:r>
          </w:p>
        </w:tc>
      </w:tr>
      <w:tr w:rsidR="002373C0" w:rsidRPr="000213E1" w:rsidTr="00F97C2E">
        <w:trPr>
          <w:trHeight w:val="644"/>
        </w:trPr>
        <w:tc>
          <w:tcPr>
            <w:tcW w:w="1134" w:type="dxa"/>
          </w:tcPr>
          <w:p w:rsidR="002373C0" w:rsidRPr="000213E1" w:rsidRDefault="002373C0" w:rsidP="00416862">
            <w:pPr>
              <w:jc w:val="both"/>
            </w:pPr>
            <w:r w:rsidRPr="000213E1">
              <w:t xml:space="preserve">    2.</w:t>
            </w:r>
          </w:p>
          <w:p w:rsidR="002373C0" w:rsidRPr="000213E1" w:rsidRDefault="002373C0" w:rsidP="00416862">
            <w:pPr>
              <w:jc w:val="both"/>
            </w:pPr>
            <w:proofErr w:type="spellStart"/>
            <w:proofErr w:type="gramStart"/>
            <w:r w:rsidRPr="000213E1">
              <w:t>Актуа-лизация</w:t>
            </w:r>
            <w:proofErr w:type="spellEnd"/>
            <w:proofErr w:type="gramEnd"/>
          </w:p>
          <w:p w:rsidR="002373C0" w:rsidRPr="000213E1" w:rsidRDefault="002373C0" w:rsidP="00416862">
            <w:pPr>
              <w:jc w:val="both"/>
            </w:pPr>
            <w:r w:rsidRPr="000213E1">
              <w:t>темы</w:t>
            </w:r>
          </w:p>
        </w:tc>
        <w:tc>
          <w:tcPr>
            <w:tcW w:w="6426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 xml:space="preserve">Начало мероприятия:  </w:t>
            </w:r>
            <w:r w:rsidRPr="00416862">
              <w:rPr>
                <w:u w:val="single"/>
              </w:rPr>
              <w:t>Шуточная притча.</w:t>
            </w:r>
          </w:p>
          <w:p w:rsidR="002373C0" w:rsidRPr="000213E1" w:rsidRDefault="002373C0" w:rsidP="00416862">
            <w:pPr>
              <w:shd w:val="clear" w:color="auto" w:fill="FFFFFF"/>
              <w:jc w:val="both"/>
            </w:pPr>
            <w:r w:rsidRPr="000213E1">
              <w:t xml:space="preserve">Когда родился новый человек, к его колыбели спустились три феи. </w:t>
            </w:r>
            <w:r w:rsidRPr="00416862">
              <w:rPr>
                <w:u w:val="single"/>
              </w:rPr>
              <w:t>И сказала первая фея:</w:t>
            </w:r>
            <w:r w:rsidR="00F97C2E">
              <w:rPr>
                <w:u w:val="single"/>
              </w:rPr>
              <w:t xml:space="preserve"> </w:t>
            </w:r>
            <w:r w:rsidRPr="000213E1">
              <w:t xml:space="preserve">Ты будешь вечно молод, потому что рядом с тобой всегда будут дети. </w:t>
            </w:r>
            <w:r w:rsidRPr="00416862">
              <w:rPr>
                <w:u w:val="single"/>
              </w:rPr>
              <w:t>И сказала вторая фея:</w:t>
            </w:r>
            <w:r w:rsidRPr="000213E1">
              <w:t xml:space="preserve"> Ты будешь, красив мыслями и душой, потому что </w:t>
            </w:r>
            <w:proofErr w:type="gramStart"/>
            <w:r w:rsidRPr="000213E1">
              <w:t>нет благороднее призвания дарить</w:t>
            </w:r>
            <w:proofErr w:type="gramEnd"/>
            <w:r w:rsidRPr="000213E1">
              <w:t xml:space="preserve"> свое сердце детям.</w:t>
            </w:r>
            <w:r w:rsidRPr="000213E1">
              <w:br/>
            </w:r>
            <w:r w:rsidRPr="00416862">
              <w:rPr>
                <w:u w:val="single"/>
              </w:rPr>
              <w:t>И сказала третья фея:</w:t>
            </w:r>
            <w:r w:rsidRPr="000213E1">
              <w:t> Ты будешь, бессмертен, потому что ты продолжишь свою жизнь в своих учениках.</w:t>
            </w:r>
            <w:r w:rsidRPr="000213E1">
              <w:br/>
              <w:t xml:space="preserve">Но тут к колыбели спустилась </w:t>
            </w:r>
            <w:r w:rsidRPr="00416862">
              <w:rPr>
                <w:u w:val="single"/>
              </w:rPr>
              <w:t>четвертая фея, злая,</w:t>
            </w:r>
            <w:r w:rsidRPr="000213E1">
              <w:t xml:space="preserve"> и мрачным голосом проверещала: Но ты вечно будешь проверять дневники, рабочий день твой будет 8 часов до обеда и 8 часов после, все мысли твои </w:t>
            </w:r>
            <w:proofErr w:type="gramStart"/>
            <w:r w:rsidRPr="000213E1">
              <w:t>будут в школе и только о школе и никогда ты не успокоишься</w:t>
            </w:r>
            <w:proofErr w:type="gramEnd"/>
            <w:r w:rsidRPr="000213E1">
              <w:t>. Так что выбирай, пока не поздно!</w:t>
            </w:r>
          </w:p>
          <w:p w:rsidR="002373C0" w:rsidRPr="000213E1" w:rsidRDefault="002373C0" w:rsidP="00416862">
            <w:pPr>
              <w:shd w:val="clear" w:color="auto" w:fill="FFFFFF"/>
              <w:jc w:val="both"/>
            </w:pPr>
            <w:r w:rsidRPr="00416862">
              <w:rPr>
                <w:u w:val="single"/>
              </w:rPr>
              <w:t>Человек:</w:t>
            </w:r>
            <w:r w:rsidRPr="000213E1">
              <w:t xml:space="preserve"> Поздно, эта фея всегда является слишком поздно, и те люди, которые решили связать свою жизнь со школой, с детьми, никогда не изменят этой прекрасной профессии.</w:t>
            </w:r>
          </w:p>
          <w:p w:rsidR="002373C0" w:rsidRPr="000213E1" w:rsidRDefault="002373C0" w:rsidP="00416862">
            <w:pPr>
              <w:shd w:val="clear" w:color="auto" w:fill="FFFFFF"/>
              <w:jc w:val="both"/>
            </w:pPr>
          </w:p>
          <w:p w:rsidR="002373C0" w:rsidRPr="000213E1" w:rsidRDefault="002373C0" w:rsidP="00416862">
            <w:pPr>
              <w:jc w:val="both"/>
            </w:pPr>
            <w:r w:rsidRPr="000213E1">
              <w:t>Догадались ли вы</w:t>
            </w:r>
            <w:r w:rsidR="00F97C2E">
              <w:t>,</w:t>
            </w:r>
            <w:r w:rsidRPr="000213E1">
              <w:t xml:space="preserve"> о ком шла речь?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(ответы учащихся: классный руководитель)</w:t>
            </w:r>
          </w:p>
          <w:p w:rsidR="002373C0" w:rsidRDefault="002373C0" w:rsidP="00416862">
            <w:pPr>
              <w:pStyle w:val="a3"/>
              <w:ind w:left="0"/>
              <w:jc w:val="both"/>
            </w:pPr>
            <w:r w:rsidRPr="000213E1">
              <w:t>Совершенно верно.</w:t>
            </w:r>
          </w:p>
          <w:p w:rsidR="00F97C2E" w:rsidRPr="000213E1" w:rsidRDefault="00F97C2E" w:rsidP="00416862">
            <w:pPr>
              <w:pStyle w:val="a3"/>
              <w:ind w:left="0"/>
              <w:jc w:val="both"/>
            </w:pP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u w:val="single"/>
              </w:rPr>
            </w:pPr>
            <w:r w:rsidRPr="00416862">
              <w:rPr>
                <w:u w:val="single"/>
              </w:rPr>
              <w:t>Тема классного часа « Классный руководитель</w:t>
            </w:r>
            <w:r w:rsidR="00F97C2E">
              <w:rPr>
                <w:u w:val="single"/>
              </w:rPr>
              <w:t>. Друг и наставник</w:t>
            </w:r>
            <w:r w:rsidRPr="00416862">
              <w:rPr>
                <w:u w:val="single"/>
              </w:rPr>
              <w:t>»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u w:val="single"/>
              </w:rPr>
            </w:pPr>
          </w:p>
          <w:p w:rsidR="002373C0" w:rsidRPr="000213E1" w:rsidRDefault="002373C0" w:rsidP="00416862">
            <w:pPr>
              <w:jc w:val="both"/>
            </w:pPr>
            <w:r w:rsidRPr="000213E1">
              <w:t xml:space="preserve">Мы попробуем </w:t>
            </w:r>
            <w:proofErr w:type="gramStart"/>
            <w:r w:rsidRPr="000213E1">
              <w:t>узнать</w:t>
            </w:r>
            <w:proofErr w:type="gramEnd"/>
            <w:r w:rsidRPr="000213E1">
              <w:t xml:space="preserve"> как менялось положение классного  руководителя  на протяжении 100 лет с помощью Справочно-правовой системы </w:t>
            </w:r>
            <w:proofErr w:type="spellStart"/>
            <w:r w:rsidRPr="000213E1">
              <w:t>КонсультантПлюс</w:t>
            </w:r>
            <w:proofErr w:type="spellEnd"/>
            <w:r w:rsidRPr="000213E1">
              <w:t>: Средняя школа</w:t>
            </w:r>
          </w:p>
          <w:p w:rsidR="002373C0" w:rsidRDefault="002373C0" w:rsidP="00416862">
            <w:pPr>
              <w:jc w:val="both"/>
            </w:pPr>
            <w:r w:rsidRPr="000213E1">
              <w:t>У вас на столах  лежит инструкция по работе с данной программой</w:t>
            </w:r>
            <w:proofErr w:type="gramStart"/>
            <w:r w:rsidRPr="000213E1">
              <w:t xml:space="preserve"> ,</w:t>
            </w:r>
            <w:proofErr w:type="gramEnd"/>
            <w:r w:rsidRPr="000213E1">
              <w:t xml:space="preserve"> посмотрите её, пожалуйста, и подготовьте свой компьютер к работе.</w:t>
            </w:r>
          </w:p>
          <w:p w:rsidR="00F97C2E" w:rsidRPr="000213E1" w:rsidRDefault="00F97C2E" w:rsidP="00416862">
            <w:pPr>
              <w:jc w:val="both"/>
            </w:pPr>
          </w:p>
          <w:p w:rsidR="002373C0" w:rsidRPr="000213E1" w:rsidRDefault="002373C0" w:rsidP="00416862">
            <w:pPr>
              <w:jc w:val="both"/>
            </w:pPr>
            <w:proofErr w:type="gramStart"/>
            <w:r w:rsidRPr="000213E1">
              <w:t>( Работа с инструкцией, Приложение №1</w:t>
            </w:r>
            <w:proofErr w:type="gramEnd"/>
          </w:p>
          <w:p w:rsidR="002373C0" w:rsidRDefault="002373C0" w:rsidP="00416862">
            <w:pPr>
              <w:jc w:val="both"/>
            </w:pPr>
            <w:proofErr w:type="gramStart"/>
            <w:r w:rsidRPr="000213E1">
              <w:t>Выполните только 1 пункт инструкции)</w:t>
            </w:r>
            <w:proofErr w:type="gramEnd"/>
          </w:p>
          <w:p w:rsidR="00F97C2E" w:rsidRPr="000213E1" w:rsidRDefault="00F97C2E" w:rsidP="00416862">
            <w:pPr>
              <w:jc w:val="both"/>
            </w:pPr>
          </w:p>
          <w:p w:rsidR="002373C0" w:rsidRPr="000213E1" w:rsidRDefault="002373C0" w:rsidP="00416862">
            <w:pPr>
              <w:jc w:val="both"/>
            </w:pPr>
            <w:r w:rsidRPr="000213E1">
              <w:t>Спасибо, рабочее место у нас готово.</w:t>
            </w:r>
          </w:p>
          <w:p w:rsidR="002373C0" w:rsidRPr="00416862" w:rsidRDefault="002373C0" w:rsidP="00416862">
            <w:pPr>
              <w:shd w:val="clear" w:color="auto" w:fill="FFFFFF"/>
              <w:ind w:left="29" w:right="883"/>
              <w:jc w:val="both"/>
              <w:rPr>
                <w:bCs/>
                <w:spacing w:val="-2"/>
              </w:rPr>
            </w:pPr>
          </w:p>
        </w:tc>
        <w:tc>
          <w:tcPr>
            <w:tcW w:w="1708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 №2-10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Притча об Учителе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Слайд№11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Тема урока: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Классный руководитель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</w:rPr>
            </w:pP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</w:rPr>
            </w:pP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</w:rPr>
            </w:pP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</w:rPr>
            </w:pP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</w:rPr>
            </w:pPr>
            <w:r w:rsidRPr="00416862">
              <w:rPr>
                <w:bCs/>
                <w:spacing w:val="-2"/>
              </w:rPr>
              <w:t>Слайд№12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</w:rPr>
            </w:pPr>
            <w:r w:rsidRPr="00416862">
              <w:rPr>
                <w:bCs/>
                <w:spacing w:val="-2"/>
              </w:rPr>
              <w:t>Инструкция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  <w:lang w:val="en-US"/>
              </w:rPr>
            </w:pP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bCs/>
                <w:spacing w:val="-2"/>
              </w:rPr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</w:tc>
      </w:tr>
      <w:tr w:rsidR="002373C0" w:rsidRPr="000213E1" w:rsidTr="00F97C2E">
        <w:trPr>
          <w:trHeight w:val="969"/>
        </w:trPr>
        <w:tc>
          <w:tcPr>
            <w:tcW w:w="1134" w:type="dxa"/>
          </w:tcPr>
          <w:p w:rsidR="002373C0" w:rsidRPr="000213E1" w:rsidRDefault="002373C0" w:rsidP="00416862">
            <w:pPr>
              <w:jc w:val="both"/>
            </w:pPr>
            <w:r w:rsidRPr="000213E1">
              <w:lastRenderedPageBreak/>
              <w:t>3.</w:t>
            </w:r>
          </w:p>
          <w:p w:rsidR="002373C0" w:rsidRPr="000213E1" w:rsidRDefault="002373C0" w:rsidP="00416862">
            <w:pPr>
              <w:jc w:val="both"/>
            </w:pPr>
            <w:proofErr w:type="spellStart"/>
            <w:proofErr w:type="gramStart"/>
            <w:r w:rsidRPr="000213E1">
              <w:t>Изуче-ние</w:t>
            </w:r>
            <w:proofErr w:type="spellEnd"/>
            <w:proofErr w:type="gramEnd"/>
            <w:r w:rsidRPr="000213E1">
              <w:t xml:space="preserve">  но-</w:t>
            </w:r>
            <w:proofErr w:type="spellStart"/>
            <w:r w:rsidRPr="000213E1">
              <w:t>вого</w:t>
            </w:r>
            <w:proofErr w:type="spellEnd"/>
            <w:r w:rsidRPr="000213E1">
              <w:t xml:space="preserve"> </w:t>
            </w:r>
            <w:proofErr w:type="spellStart"/>
            <w:r w:rsidRPr="000213E1">
              <w:t>ма-териала</w:t>
            </w:r>
            <w:proofErr w:type="spellEnd"/>
          </w:p>
        </w:tc>
        <w:tc>
          <w:tcPr>
            <w:tcW w:w="6426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А знаете ли вы историю классного руководства?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Официально институт классных наставников был утверж</w:t>
            </w:r>
            <w:r w:rsidRPr="00416862">
              <w:rPr>
                <w:color w:val="000000"/>
                <w:shd w:val="clear" w:color="auto" w:fill="FFFFFF"/>
              </w:rPr>
              <w:softHyphen/>
              <w:t xml:space="preserve">ден в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416862">
                <w:rPr>
                  <w:color w:val="000000"/>
                  <w:shd w:val="clear" w:color="auto" w:fill="FFFFFF"/>
                </w:rPr>
                <w:t>1871 г</w:t>
              </w:r>
            </w:smartTag>
            <w:r w:rsidRPr="00416862">
              <w:rPr>
                <w:color w:val="000000"/>
                <w:shd w:val="clear" w:color="auto" w:fill="FFFFFF"/>
              </w:rPr>
              <w:t>.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Назначались они из числа преподавателей, которые вместе с тем проводили и учеб</w:t>
            </w:r>
            <w:r w:rsidRPr="00416862">
              <w:rPr>
                <w:color w:val="000000"/>
                <w:shd w:val="clear" w:color="auto" w:fill="FFFFFF"/>
              </w:rPr>
              <w:softHyphen/>
              <w:t>ные занятия.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16862">
              <w:rPr>
                <w:color w:val="000000"/>
              </w:rPr>
              <w:br/>
            </w:r>
            <w:r w:rsidRPr="00416862">
              <w:rPr>
                <w:color w:val="000000"/>
                <w:shd w:val="clear" w:color="auto" w:fill="FFFFFF"/>
              </w:rPr>
              <w:t>Круг обязанностей классных наставников был очень ши</w:t>
            </w:r>
            <w:r w:rsidRPr="00416862">
              <w:rPr>
                <w:color w:val="000000"/>
                <w:shd w:val="clear" w:color="auto" w:fill="FFFFFF"/>
              </w:rPr>
              <w:softHyphen/>
              <w:t>рок: поддержание порядка на уроках; контроль за посещени</w:t>
            </w:r>
            <w:r w:rsidRPr="00416862">
              <w:rPr>
                <w:color w:val="000000"/>
                <w:shd w:val="clear" w:color="auto" w:fill="FFFFFF"/>
              </w:rPr>
              <w:softHyphen/>
              <w:t>ем, наличием учебных пособий; ведение школьной докумен</w:t>
            </w:r>
            <w:r w:rsidRPr="00416862">
              <w:rPr>
                <w:color w:val="000000"/>
                <w:shd w:val="clear" w:color="auto" w:fill="FFFFFF"/>
              </w:rPr>
              <w:softHyphen/>
              <w:t>тации; знание их способностей, прилежания, успехов; проведение ежемесячных совещаний с учителями, работающими в клас</w:t>
            </w:r>
            <w:r w:rsidRPr="00416862">
              <w:rPr>
                <w:color w:val="000000"/>
                <w:shd w:val="clear" w:color="auto" w:fill="FFFFFF"/>
              </w:rPr>
              <w:softHyphen/>
              <w:t>се; составление письменного отчета. Классный наставник дол</w:t>
            </w:r>
            <w:r w:rsidRPr="00416862">
              <w:rPr>
                <w:color w:val="000000"/>
                <w:shd w:val="clear" w:color="auto" w:fill="FFFFFF"/>
              </w:rPr>
              <w:softHyphen/>
              <w:t>жен был также воспитывать у учащихся чувство уважения к закону и его исполнителям, преданность государю и Отечест</w:t>
            </w:r>
            <w:r w:rsidRPr="00416862">
              <w:rPr>
                <w:color w:val="000000"/>
                <w:shd w:val="clear" w:color="auto" w:fill="FFFFFF"/>
              </w:rPr>
              <w:softHyphen/>
              <w:t>ву. Особое внимание уделялось укреплению и развитию рели</w:t>
            </w:r>
            <w:r w:rsidRPr="00416862">
              <w:rPr>
                <w:color w:val="000000"/>
                <w:shd w:val="clear" w:color="auto" w:fill="FFFFFF"/>
              </w:rPr>
              <w:softHyphen/>
              <w:t>гиозного чувства.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Однако на практике деятельность классных наставников ограничивалась только наблюдением за порядком и дисцип</w:t>
            </w:r>
            <w:r w:rsidRPr="00416862">
              <w:rPr>
                <w:color w:val="000000"/>
                <w:shd w:val="clear" w:color="auto" w:fill="FFFFFF"/>
              </w:rPr>
              <w:softHyphen/>
              <w:t>линой.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16862">
              <w:rPr>
                <w:color w:val="000000"/>
              </w:rPr>
              <w:br/>
            </w:r>
            <w:r w:rsidRPr="00416862">
              <w:rPr>
                <w:color w:val="000000"/>
                <w:shd w:val="clear" w:color="auto" w:fill="FFFFFF"/>
              </w:rPr>
              <w:t>Следует отметить и тот факт, что эта должность была не пре</w:t>
            </w:r>
            <w:r w:rsidRPr="00416862">
              <w:rPr>
                <w:color w:val="000000"/>
                <w:shd w:val="clear" w:color="auto" w:fill="FFFFFF"/>
              </w:rPr>
              <w:softHyphen/>
              <w:t>стижной. Несмотря на то , что директором гимназии мог стать только человек, работавший классным наставником, за испол</w:t>
            </w:r>
            <w:r w:rsidRPr="00416862">
              <w:rPr>
                <w:color w:val="000000"/>
                <w:shd w:val="clear" w:color="auto" w:fill="FFFFFF"/>
              </w:rPr>
              <w:softHyphen/>
              <w:t>нение данных функций он получал всего 160 рублей в год, тог</w:t>
            </w:r>
            <w:r w:rsidRPr="00416862">
              <w:rPr>
                <w:color w:val="000000"/>
                <w:shd w:val="clear" w:color="auto" w:fill="FFFFFF"/>
              </w:rPr>
              <w:softHyphen/>
              <w:t>да как зарплата старшего учителя достигала 2,5 тысячи рублей в год. Кроме того, поскольку акцент в гимназиях был сделан на обучение, у классных наставников, учебная нагрузка которым не снижалась, почти не было времени на организацию и осу</w:t>
            </w:r>
            <w:r w:rsidRPr="00416862">
              <w:rPr>
                <w:color w:val="000000"/>
                <w:shd w:val="clear" w:color="auto" w:fill="FFFFFF"/>
              </w:rPr>
              <w:softHyphen/>
              <w:t>ществление воспитательной работы.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После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16862">
                <w:rPr>
                  <w:color w:val="000000"/>
                  <w:shd w:val="clear" w:color="auto" w:fill="FFFFFF"/>
                </w:rPr>
                <w:t>1917 г</w:t>
              </w:r>
            </w:smartTag>
            <w:r w:rsidRPr="00416862">
              <w:rPr>
                <w:color w:val="000000"/>
                <w:shd w:val="clear" w:color="auto" w:fill="FFFFFF"/>
              </w:rPr>
              <w:t>. начинается строительство новой советской школы. Ее доминирующей задачей стало политическое воспи</w:t>
            </w:r>
            <w:r w:rsidRPr="00416862">
              <w:rPr>
                <w:color w:val="000000"/>
                <w:shd w:val="clear" w:color="auto" w:fill="FFFFFF"/>
              </w:rPr>
              <w:softHyphen/>
              <w:t>тание учащихся на основе коммунистической идеологии. Од</w:t>
            </w:r>
            <w:r w:rsidRPr="00416862">
              <w:rPr>
                <w:color w:val="000000"/>
                <w:shd w:val="clear" w:color="auto" w:fill="FFFFFF"/>
              </w:rPr>
              <w:softHyphen/>
              <w:t>нако далеко не все учителя желали и умели воспитывать детей в духе требований новой власти. В первичных коллективах вос</w:t>
            </w:r>
            <w:r w:rsidRPr="00416862">
              <w:rPr>
                <w:color w:val="000000"/>
                <w:shd w:val="clear" w:color="auto" w:fill="FFFFFF"/>
              </w:rPr>
              <w:softHyphen/>
              <w:t>питательной работе внимания практически не уделялось. При</w:t>
            </w:r>
            <w:r w:rsidRPr="00416862">
              <w:rPr>
                <w:color w:val="000000"/>
                <w:shd w:val="clear" w:color="auto" w:fill="FFFFFF"/>
              </w:rPr>
              <w:softHyphen/>
              <w:t>оритетным было создание и развитие общешкольного ученического коллектива. Функции учителей, прикрепленных к клас</w:t>
            </w:r>
            <w:r w:rsidRPr="00416862">
              <w:rPr>
                <w:color w:val="000000"/>
                <w:shd w:val="clear" w:color="auto" w:fill="FFFFFF"/>
              </w:rPr>
              <w:softHyphen/>
              <w:t>сам (группам) для организации воспитательной работы, опре</w:t>
            </w:r>
            <w:r w:rsidRPr="00416862">
              <w:rPr>
                <w:color w:val="000000"/>
                <w:shd w:val="clear" w:color="auto" w:fill="FFFFFF"/>
              </w:rPr>
              <w:softHyphen/>
              <w:t>делялись конкретными нуждами школы и носили преимущест</w:t>
            </w:r>
            <w:r w:rsidRPr="00416862">
              <w:rPr>
                <w:color w:val="000000"/>
                <w:shd w:val="clear" w:color="auto" w:fill="FFFFFF"/>
              </w:rPr>
              <w:softHyphen/>
              <w:t>венно технический характер (сбор сведений об учащихся, родителях, посещаемости и так далее). По сути, классный на</w:t>
            </w:r>
            <w:r w:rsidRPr="00416862">
              <w:rPr>
                <w:color w:val="000000"/>
                <w:shd w:val="clear" w:color="auto" w:fill="FFFFFF"/>
              </w:rPr>
              <w:softHyphen/>
              <w:t>ставник воспитательной работой не занимался.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373C0" w:rsidRDefault="002373C0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В 20-е годы при Советской власти школа втянулась в полосу экспериментов в образовании.</w:t>
            </w:r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pStyle w:val="a3"/>
              <w:ind w:left="0"/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416862">
              <w:rPr>
                <w:color w:val="000000"/>
                <w:u w:val="single"/>
                <w:shd w:val="clear" w:color="auto" w:fill="FFFFFF"/>
              </w:rPr>
              <w:t xml:space="preserve">А что это за эксперименты,  мы узнаем в СПС </w:t>
            </w:r>
            <w:proofErr w:type="spellStart"/>
            <w:r w:rsidRPr="00416862">
              <w:rPr>
                <w:color w:val="000000"/>
                <w:u w:val="single"/>
                <w:shd w:val="clear" w:color="auto" w:fill="FFFFFF"/>
              </w:rPr>
              <w:t>КонсультантПлюс</w:t>
            </w:r>
            <w:proofErr w:type="spellEnd"/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2373C0" w:rsidRDefault="002373C0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 (Работа с СПС 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КонсультантПлю</w:t>
            </w:r>
            <w:proofErr w:type="gramStart"/>
            <w:r w:rsidRPr="00416862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>-</w:t>
            </w:r>
            <w:proofErr w:type="gramEnd"/>
            <w:r w:rsidRPr="00416862">
              <w:rPr>
                <w:color w:val="000000"/>
                <w:shd w:val="clear" w:color="auto" w:fill="FFFFFF"/>
              </w:rPr>
              <w:t xml:space="preserve"> инструкция п.2)</w:t>
            </w:r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Выполнить задания в Приложении №2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Pr="000213E1" w:rsidRDefault="002373C0" w:rsidP="00416862">
            <w:pPr>
              <w:jc w:val="both"/>
            </w:pPr>
            <w:r w:rsidRPr="000213E1">
              <w:lastRenderedPageBreak/>
              <w:t>1)В поле</w:t>
            </w:r>
            <w:r w:rsidRPr="00416862">
              <w:rPr>
                <w:b/>
                <w:u w:val="single"/>
              </w:rPr>
              <w:t xml:space="preserve"> Быстрый поиск</w:t>
            </w:r>
            <w:r w:rsidRPr="000213E1">
              <w:t xml:space="preserve"> наберите Декрет СНК РСФСР от 18.12.1923г., затем найти. Построить полный список , затем открыть «Устав единой Трудовой школы». </w:t>
            </w:r>
          </w:p>
          <w:p w:rsidR="002373C0" w:rsidRDefault="002373C0" w:rsidP="00416862">
            <w:pPr>
              <w:jc w:val="both"/>
            </w:pPr>
            <w:r w:rsidRPr="000213E1">
              <w:t xml:space="preserve">Справа найдите оглавление  и щелкните по нему. </w:t>
            </w:r>
          </w:p>
          <w:p w:rsidR="00F97C2E" w:rsidRPr="000213E1" w:rsidRDefault="00F97C2E" w:rsidP="00416862">
            <w:pPr>
              <w:jc w:val="both"/>
            </w:pPr>
          </w:p>
          <w:p w:rsidR="002373C0" w:rsidRDefault="002373C0" w:rsidP="00416862">
            <w:pPr>
              <w:jc w:val="both"/>
            </w:pPr>
            <w:r w:rsidRPr="000213E1">
              <w:t>2) В разделе Учебно-воспитательная часть, изучите пункт 36.</w:t>
            </w:r>
          </w:p>
          <w:p w:rsidR="00F97C2E" w:rsidRPr="000213E1" w:rsidRDefault="00F97C2E" w:rsidP="00416862">
            <w:pPr>
              <w:jc w:val="both"/>
            </w:pPr>
          </w:p>
          <w:p w:rsidR="002373C0" w:rsidRPr="000213E1" w:rsidRDefault="002373C0" w:rsidP="00F97C2E">
            <w:pPr>
              <w:jc w:val="both"/>
            </w:pPr>
            <w:proofErr w:type="gramStart"/>
            <w:r w:rsidRPr="000213E1">
              <w:t>(ответы учащихся:</w:t>
            </w:r>
            <w:proofErr w:type="gramEnd"/>
            <w:r w:rsidRPr="000213E1">
              <w:t xml:space="preserve"> </w:t>
            </w:r>
            <w:proofErr w:type="gramStart"/>
            <w:r w:rsidRPr="000213E1">
              <w:t>В школах как 1-й, так и 2-й ступени вводится детское самоуправление, начиная с элементарнейших его форм, постепенно развивающееся в стройную оформленную организацию)</w:t>
            </w:r>
            <w:proofErr w:type="gramEnd"/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</w:rPr>
              <w:br/>
            </w:r>
            <w:r w:rsidRPr="00416862">
              <w:rPr>
                <w:color w:val="000000"/>
                <w:shd w:val="clear" w:color="auto" w:fill="FFFFFF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416862">
                <w:rPr>
                  <w:color w:val="000000"/>
                  <w:shd w:val="clear" w:color="auto" w:fill="FFFFFF"/>
                </w:rPr>
                <w:t>1923 г</w:t>
              </w:r>
            </w:smartTag>
            <w:r w:rsidRPr="00416862">
              <w:rPr>
                <w:color w:val="000000"/>
                <w:shd w:val="clear" w:color="auto" w:fill="FFFFFF"/>
              </w:rPr>
              <w:t>. классное наставничество было официально ликви</w:t>
            </w:r>
            <w:r w:rsidRPr="00416862">
              <w:rPr>
                <w:color w:val="000000"/>
                <w:shd w:val="clear" w:color="auto" w:fill="FFFFFF"/>
              </w:rPr>
              <w:softHyphen/>
              <w:t>дировано и сделана ставка на ученическое самоуправление(Крупская, Луначарский, Лепешинский).</w:t>
            </w:r>
            <w:r w:rsidRPr="00416862">
              <w:rPr>
                <w:rStyle w:val="c0"/>
                <w:color w:val="000000"/>
              </w:rPr>
              <w:t xml:space="preserve"> </w:t>
            </w:r>
            <w:proofErr w:type="spellStart"/>
            <w:r w:rsidRPr="00416862">
              <w:rPr>
                <w:rStyle w:val="c0"/>
                <w:color w:val="000000"/>
              </w:rPr>
              <w:t>Метапредметное</w:t>
            </w:r>
            <w:proofErr w:type="spellEnd"/>
            <w:r w:rsidRPr="00416862">
              <w:rPr>
                <w:rStyle w:val="c0"/>
                <w:color w:val="000000"/>
              </w:rPr>
              <w:t xml:space="preserve"> обучение было широко распространено в это время. Все это отражено в Основных положениях единой трудовой школы и называлось тогда методом проектов. Желание уйти от классической системы образования, сложившейся в России, сбросить с корабля современности то, что напоминало прежние порядки. </w:t>
            </w:r>
            <w:proofErr w:type="spellStart"/>
            <w:r w:rsidRPr="00416862">
              <w:rPr>
                <w:rStyle w:val="c0"/>
                <w:color w:val="000000"/>
              </w:rPr>
              <w:t>Метапредметное</w:t>
            </w:r>
            <w:proofErr w:type="spellEnd"/>
            <w:r w:rsidRPr="00416862">
              <w:rPr>
                <w:rStyle w:val="c0"/>
                <w:color w:val="000000"/>
              </w:rPr>
              <w:t xml:space="preserve"> обучение разделялось на ступени, так, на первой ступени – самой младшей –  с детьми просто гуляли, беседовали, давали им целостное представление об окружающем мире, уходя от предметного обучения. На старших ступенях обучения с детьми проводили экскурсии, диспуты, споры.</w:t>
            </w:r>
            <w:r w:rsidRPr="00416862">
              <w:rPr>
                <w:color w:val="000000"/>
                <w:shd w:val="clear" w:color="auto" w:fill="FFFFFF"/>
              </w:rPr>
              <w:t xml:space="preserve"> </w:t>
            </w:r>
          </w:p>
          <w:p w:rsidR="002373C0" w:rsidRPr="00416862" w:rsidRDefault="002373C0" w:rsidP="00416862">
            <w:pPr>
              <w:pStyle w:val="c1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416862">
              <w:rPr>
                <w:rStyle w:val="c0"/>
                <w:color w:val="000000"/>
              </w:rPr>
              <w:t xml:space="preserve"> </w:t>
            </w:r>
            <w:r w:rsidRPr="00416862">
              <w:rPr>
                <w:color w:val="000000"/>
                <w:shd w:val="clear" w:color="auto" w:fill="FFFFFF"/>
              </w:rPr>
              <w:t>Од</w:t>
            </w:r>
            <w:r w:rsidRPr="00416862">
              <w:rPr>
                <w:color w:val="000000"/>
                <w:shd w:val="clear" w:color="auto" w:fill="FFFFFF"/>
              </w:rPr>
              <w:softHyphen/>
              <w:t>нако желаемые результаты не были достигнуты, более того — ученические организации в середине 20-х гг. находились в со</w:t>
            </w:r>
            <w:r w:rsidRPr="00416862">
              <w:rPr>
                <w:color w:val="000000"/>
                <w:shd w:val="clear" w:color="auto" w:fill="FFFFFF"/>
              </w:rPr>
              <w:softHyphen/>
              <w:t>стоянии кризиса. Причинами его стали недостаток опыта орга</w:t>
            </w:r>
            <w:r w:rsidRPr="00416862">
              <w:rPr>
                <w:color w:val="000000"/>
                <w:shd w:val="clear" w:color="auto" w:fill="FFFFFF"/>
              </w:rPr>
              <w:softHyphen/>
              <w:t>низаторской деятельности детей, переоценка их возможностей и недооценка роли учителя в становлении самоуправления</w:t>
            </w:r>
            <w:r w:rsidRPr="00416862">
              <w:rPr>
                <w:rStyle w:val="apple-converted-space"/>
                <w:shd w:val="clear" w:color="auto" w:fill="FFFFFF"/>
              </w:rPr>
              <w:t xml:space="preserve">, </w:t>
            </w:r>
            <w:r w:rsidRPr="00416862">
              <w:rPr>
                <w:shd w:val="clear" w:color="auto" w:fill="FFFFFF"/>
              </w:rPr>
              <w:t>массовая нищета и неграмотность населения приводили к тому, что часть родителей не понимала новых методов работы, не пускала детей в школу, да и детям бедноты не в чем было ходить в школу</w:t>
            </w:r>
            <w:r w:rsidRPr="00416862">
              <w:rPr>
                <w:color w:val="000000"/>
                <w:shd w:val="clear" w:color="auto" w:fill="FFFFFF"/>
              </w:rPr>
              <w:t>.</w:t>
            </w:r>
            <w:r w:rsidRPr="00416862">
              <w:rPr>
                <w:color w:val="000000"/>
              </w:rPr>
              <w:t xml:space="preserve"> </w:t>
            </w:r>
          </w:p>
          <w:p w:rsidR="002373C0" w:rsidRDefault="002373C0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br/>
              <w:t>Выходом из сложившейся ситуации явилось прикрепление учителей к группам учащихся — первичным школьным кол</w:t>
            </w:r>
            <w:r w:rsidRPr="00416862">
              <w:rPr>
                <w:color w:val="000000"/>
                <w:shd w:val="clear" w:color="auto" w:fill="FFFFFF"/>
              </w:rPr>
              <w:softHyphen/>
              <w:t xml:space="preserve">лективам. </w:t>
            </w:r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pStyle w:val="a3"/>
              <w:ind w:left="0"/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416862">
              <w:rPr>
                <w:color w:val="000000"/>
                <w:u w:val="single"/>
                <w:shd w:val="clear" w:color="auto" w:fill="FFFFFF"/>
              </w:rPr>
              <w:t xml:space="preserve">Какие обязанности были у групповодов, мы узнаем  в СПС </w:t>
            </w:r>
            <w:proofErr w:type="spellStart"/>
            <w:r w:rsidRPr="00416862">
              <w:rPr>
                <w:color w:val="000000"/>
                <w:u w:val="single"/>
                <w:shd w:val="clear" w:color="auto" w:fill="FFFFFF"/>
              </w:rPr>
              <w:t>КонсультантПлюс</w:t>
            </w:r>
            <w:proofErr w:type="spellEnd"/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rStyle w:val="apple-converted-space"/>
                <w:color w:val="000000"/>
                <w:shd w:val="clear" w:color="auto" w:fill="FFFFFF"/>
              </w:rPr>
              <w:t xml:space="preserve">Снова обращаемся к СПС </w:t>
            </w:r>
            <w:proofErr w:type="spellStart"/>
            <w:r w:rsidRPr="00416862">
              <w:rPr>
                <w:rStyle w:val="apple-converted-space"/>
                <w:color w:val="000000"/>
                <w:shd w:val="clear" w:color="auto" w:fill="FFFFFF"/>
              </w:rPr>
              <w:t>КонсультантПлюс</w:t>
            </w:r>
            <w:proofErr w:type="spellEnd"/>
          </w:p>
          <w:p w:rsidR="002373C0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rStyle w:val="apple-converted-space"/>
                <w:color w:val="000000"/>
                <w:shd w:val="clear" w:color="auto" w:fill="FFFFFF"/>
              </w:rPr>
              <w:t>Инструкция п.3</w:t>
            </w:r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rStyle w:val="apple-converted-space"/>
                <w:color w:val="000000"/>
                <w:shd w:val="clear" w:color="auto" w:fill="FFFFFF"/>
              </w:rPr>
              <w:t xml:space="preserve">(По гиперссылке </w:t>
            </w:r>
            <w:r w:rsidRPr="00416862">
              <w:rPr>
                <w:rStyle w:val="apple-converted-space"/>
                <w:b/>
                <w:color w:val="000000"/>
                <w:u w:val="single"/>
                <w:shd w:val="clear" w:color="auto" w:fill="FFFFFF"/>
              </w:rPr>
              <w:t>Постановление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 xml:space="preserve"> перейти на более поздний документ от 19.09.1933, в оглавлении найти </w:t>
            </w:r>
            <w:r w:rsidRPr="00416862">
              <w:rPr>
                <w:rStyle w:val="apple-converted-space"/>
                <w:color w:val="000000"/>
                <w:shd w:val="clear" w:color="auto" w:fill="FFFFFF"/>
                <w:lang w:val="en-US"/>
              </w:rPr>
              <w:t>III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 xml:space="preserve"> раздел «Управление и руководство школой» В «Учителя и </w:t>
            </w:r>
            <w:proofErr w:type="spellStart"/>
            <w:r w:rsidRPr="00416862">
              <w:rPr>
                <w:rStyle w:val="apple-converted-space"/>
                <w:color w:val="000000"/>
                <w:shd w:val="clear" w:color="auto" w:fill="FFFFFF"/>
              </w:rPr>
              <w:lastRenderedPageBreak/>
              <w:t>групповоды»</w:t>
            </w:r>
            <w:proofErr w:type="gramStart"/>
            <w:r w:rsidRPr="00416862">
              <w:rPr>
                <w:rStyle w:val="apple-converted-space"/>
                <w:color w:val="000000"/>
                <w:shd w:val="clear" w:color="auto" w:fill="FFFFFF"/>
              </w:rPr>
              <w:t>,п</w:t>
            </w:r>
            <w:proofErr w:type="gramEnd"/>
            <w:r w:rsidRPr="00416862">
              <w:rPr>
                <w:rStyle w:val="apple-converted-space"/>
                <w:color w:val="000000"/>
                <w:shd w:val="clear" w:color="auto" w:fill="FFFFFF"/>
              </w:rPr>
              <w:t>роработать</w:t>
            </w:r>
            <w:proofErr w:type="spellEnd"/>
            <w:r w:rsidRPr="00416862">
              <w:rPr>
                <w:rStyle w:val="apple-converted-space"/>
                <w:color w:val="000000"/>
                <w:shd w:val="clear" w:color="auto" w:fill="FFFFFF"/>
              </w:rPr>
              <w:t xml:space="preserve"> пункты 37 и 38)</w:t>
            </w:r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u w:val="single"/>
                <w:shd w:val="clear" w:color="auto" w:fill="FFFFFF"/>
              </w:rPr>
            </w:pPr>
            <w:r w:rsidRPr="00416862">
              <w:rPr>
                <w:rStyle w:val="apple-converted-space"/>
                <w:color w:val="000000"/>
                <w:u w:val="single"/>
                <w:shd w:val="clear" w:color="auto" w:fill="FFFFFF"/>
              </w:rPr>
              <w:t>Какие обязанности были у групповодов?</w:t>
            </w:r>
          </w:p>
          <w:p w:rsidR="00F97C2E" w:rsidRPr="00416862" w:rsidRDefault="00F97C2E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u w:val="single"/>
                <w:shd w:val="clear" w:color="auto" w:fill="FFFFFF"/>
              </w:rPr>
            </w:pPr>
          </w:p>
          <w:p w:rsidR="002373C0" w:rsidRPr="000213E1" w:rsidRDefault="002373C0" w:rsidP="00416862">
            <w:pPr>
              <w:ind w:firstLine="539"/>
              <w:jc w:val="both"/>
            </w:pPr>
            <w:r w:rsidRPr="00416862">
              <w:rPr>
                <w:rStyle w:val="apple-converted-space"/>
                <w:color w:val="000000"/>
                <w:shd w:val="clear" w:color="auto" w:fill="FFFFFF"/>
              </w:rPr>
              <w:t xml:space="preserve">(ответы учащихся: </w:t>
            </w:r>
            <w:r w:rsidRPr="000213E1">
              <w:t>знать каждого учащегося своей группы; созывать собрания группы; вести работу по повышению качества учебно-воспитательной работы; прививать культурно-гигиенические  навыки; борьба с отсевом и второгодничеством учащихся)</w:t>
            </w:r>
          </w:p>
          <w:p w:rsidR="002373C0" w:rsidRPr="000213E1" w:rsidRDefault="002373C0" w:rsidP="00416862">
            <w:pPr>
              <w:ind w:firstLine="539"/>
              <w:jc w:val="both"/>
            </w:pPr>
          </w:p>
          <w:p w:rsidR="002373C0" w:rsidRPr="00416862" w:rsidRDefault="002373C0" w:rsidP="0041686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416862">
              <w:rPr>
                <w:rStyle w:val="c0"/>
                <w:color w:val="000000"/>
              </w:rPr>
              <w:t xml:space="preserve">В 1930 году  был введен всеобуч, а в 1932 году метод проектов жестко осудили. Советская школа вернулась к дореволюционной методике, в основе которой лежало предметное и </w:t>
            </w:r>
            <w:proofErr w:type="spellStart"/>
            <w:r w:rsidRPr="00416862">
              <w:rPr>
                <w:rStyle w:val="c0"/>
                <w:color w:val="000000"/>
              </w:rPr>
              <w:t>межпредметное</w:t>
            </w:r>
            <w:proofErr w:type="spellEnd"/>
            <w:r w:rsidRPr="00416862">
              <w:rPr>
                <w:rStyle w:val="c0"/>
                <w:color w:val="000000"/>
              </w:rPr>
              <w:t xml:space="preserve"> обучение.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Была восстановлена  классно-урочная система, инди</w:t>
            </w:r>
            <w:r w:rsidRPr="00416862">
              <w:rPr>
                <w:color w:val="000000"/>
                <w:shd w:val="clear" w:color="auto" w:fill="FFFFFF"/>
              </w:rPr>
              <w:softHyphen/>
              <w:t>видуальный систематический учет знаний, разрабатываются стабильные программы и учебники и так далее. В связи с этим изменяется и положение групповодов.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373C0" w:rsidRPr="00416862" w:rsidRDefault="002373C0" w:rsidP="00416862">
            <w:pPr>
              <w:pStyle w:val="a3"/>
              <w:ind w:left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2373C0" w:rsidRPr="00416862" w:rsidRDefault="002373C0" w:rsidP="00416862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  </w:t>
            </w:r>
            <w:r w:rsidRPr="00416862">
              <w:rPr>
                <w:bCs/>
                <w:color w:val="000000"/>
                <w:shd w:val="clear" w:color="auto" w:fill="FFFFFF"/>
              </w:rPr>
              <w:t xml:space="preserve">В  </w:t>
            </w:r>
            <w:r w:rsidRPr="00416862">
              <w:rPr>
                <w:b/>
                <w:bCs/>
                <w:color w:val="000000"/>
                <w:shd w:val="clear" w:color="auto" w:fill="FFFFFF"/>
              </w:rPr>
              <w:t>1934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16862">
              <w:rPr>
                <w:color w:val="000000"/>
                <w:shd w:val="clear" w:color="auto" w:fill="FFFFFF"/>
              </w:rPr>
              <w:t>г. выходят Устав и Положение о единой трудовой школе, где отмечается, что обязанности по организации учеб</w:t>
            </w:r>
            <w:r w:rsidRPr="00416862">
              <w:rPr>
                <w:color w:val="000000"/>
                <w:shd w:val="clear" w:color="auto" w:fill="FFFFFF"/>
              </w:rPr>
              <w:softHyphen/>
              <w:t>но-воспитательного процесса в первичных коллективах шко</w:t>
            </w:r>
            <w:r w:rsidRPr="00416862">
              <w:rPr>
                <w:color w:val="000000"/>
                <w:shd w:val="clear" w:color="auto" w:fill="FFFFFF"/>
              </w:rPr>
              <w:softHyphen/>
              <w:t>лы — классах — возлагаются на классного руководителя.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373C0" w:rsidRPr="00416862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Особое внимание в этот период уделялось проблемам, связанным с восстановление школьной сети и учебного процесса. Воспитательная работа как бы ото</w:t>
            </w:r>
            <w:r w:rsidRPr="00416862">
              <w:rPr>
                <w:color w:val="000000"/>
                <w:shd w:val="clear" w:color="auto" w:fill="FFFFFF"/>
              </w:rPr>
              <w:softHyphen/>
              <w:t>шла на второй план.</w:t>
            </w:r>
          </w:p>
          <w:p w:rsidR="00F97C2E" w:rsidRDefault="002373C0" w:rsidP="00416862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color w:val="000000"/>
              </w:rPr>
              <w:br/>
            </w:r>
            <w:r w:rsidRPr="00416862">
              <w:rPr>
                <w:color w:val="000000"/>
                <w:shd w:val="clear" w:color="auto" w:fill="FFFFFF"/>
              </w:rPr>
              <w:t>В 1947 г. было утверждено новое Положение о классном ру</w:t>
            </w:r>
            <w:r w:rsidRPr="00416862">
              <w:rPr>
                <w:color w:val="000000"/>
                <w:shd w:val="clear" w:color="auto" w:fill="FFFFFF"/>
              </w:rPr>
              <w:softHyphen/>
              <w:t>ководителе. Основной задачей классного руководителя, по Положению 1947 г. , являлась организация и сплочение классного коллектива. Не менее важным аспектом деятельности было</w:t>
            </w:r>
            <w:r w:rsidRPr="00416862">
              <w:rPr>
                <w:color w:val="000000"/>
              </w:rPr>
              <w:t xml:space="preserve"> </w:t>
            </w:r>
            <w:r w:rsidRPr="00416862">
              <w:rPr>
                <w:color w:val="000000"/>
                <w:shd w:val="clear" w:color="auto" w:fill="FFFFFF"/>
              </w:rPr>
              <w:t>идейно-политическое воспитание учащихся.</w:t>
            </w: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373C0" w:rsidRPr="00416862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</w:rPr>
              <w:br/>
            </w:r>
            <w:r w:rsidRPr="00416862">
              <w:rPr>
                <w:color w:val="000000"/>
                <w:u w:val="single"/>
                <w:shd w:val="clear" w:color="auto" w:fill="FFFFFF"/>
              </w:rPr>
              <w:t>В круг обязанностей классного руководителя</w:t>
            </w:r>
            <w:r w:rsidRPr="00416862">
              <w:rPr>
                <w:color w:val="000000"/>
                <w:shd w:val="clear" w:color="auto" w:fill="FFFFFF"/>
              </w:rPr>
              <w:t xml:space="preserve"> входили и ра</w:t>
            </w:r>
            <w:r w:rsidRPr="00416862">
              <w:rPr>
                <w:color w:val="000000"/>
                <w:shd w:val="clear" w:color="auto" w:fill="FFFFFF"/>
              </w:rPr>
              <w:softHyphen/>
              <w:t xml:space="preserve">бота с пионерской и комсомольской организациями, изучение школьниками «Правил для учащихся», </w:t>
            </w:r>
            <w:proofErr w:type="gramStart"/>
            <w:r w:rsidRPr="00416862"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 w:rsidRPr="00416862">
              <w:rPr>
                <w:color w:val="000000"/>
                <w:shd w:val="clear" w:color="auto" w:fill="FFFFFF"/>
              </w:rPr>
              <w:t xml:space="preserve"> их посе</w:t>
            </w:r>
            <w:r w:rsidRPr="00416862">
              <w:rPr>
                <w:color w:val="000000"/>
                <w:shd w:val="clear" w:color="auto" w:fill="FFFFFF"/>
              </w:rPr>
              <w:softHyphen/>
              <w:t>щаемостью и успеваемостью, надзор за дисциплиной и поведе</w:t>
            </w:r>
            <w:r w:rsidRPr="00416862">
              <w:rPr>
                <w:color w:val="000000"/>
                <w:shd w:val="clear" w:color="auto" w:fill="FFFFFF"/>
              </w:rPr>
              <w:softHyphen/>
              <w:t>нием и так далее. Рекомендовалось заниматься и изучением учащихся, но о конкретных методиках речи практически не велось, да и осуществляться подобное исследование должно было не в интересах отдельной личности, а для создания рабо</w:t>
            </w:r>
            <w:r w:rsidRPr="00416862">
              <w:rPr>
                <w:color w:val="000000"/>
                <w:shd w:val="clear" w:color="auto" w:fill="FFFFFF"/>
              </w:rPr>
              <w:softHyphen/>
              <w:t>тоспособного классного коллектива.</w:t>
            </w:r>
          </w:p>
          <w:p w:rsidR="002373C0" w:rsidRPr="00416862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Pr="00416862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В массовой школе конца 70-начала</w:t>
            </w:r>
            <w:r w:rsidRPr="00416862">
              <w:rPr>
                <w:color w:val="000000"/>
              </w:rPr>
              <w:t xml:space="preserve"> </w:t>
            </w:r>
            <w:r w:rsidRPr="00416862">
              <w:rPr>
                <w:color w:val="000000"/>
                <w:shd w:val="clear" w:color="auto" w:fill="FFFFFF"/>
              </w:rPr>
              <w:t>80-х гг. отчетливо просматривалась тенденция к механическо</w:t>
            </w:r>
            <w:r w:rsidRPr="00416862">
              <w:rPr>
                <w:color w:val="000000"/>
                <w:shd w:val="clear" w:color="auto" w:fill="FFFFFF"/>
              </w:rPr>
              <w:softHyphen/>
              <w:t>му увеличению круга обязанностей классного руководителя.</w:t>
            </w:r>
          </w:p>
          <w:p w:rsidR="002373C0" w:rsidRPr="00416862" w:rsidRDefault="002373C0" w:rsidP="00416862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 Чтобы прояснить эту тенденцию мы обратимся в 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lastRenderedPageBreak/>
              <w:t>КонсультантПлюс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 xml:space="preserve">   </w:t>
            </w:r>
          </w:p>
          <w:p w:rsidR="002373C0" w:rsidRPr="00416862" w:rsidRDefault="002373C0" w:rsidP="00416862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(Работа с СПС «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КонсультантПлюс</w:t>
            </w:r>
            <w:proofErr w:type="gramStart"/>
            <w:r w:rsidRPr="00416862">
              <w:rPr>
                <w:color w:val="000000"/>
                <w:shd w:val="clear" w:color="auto" w:fill="FFFFFF"/>
              </w:rPr>
              <w:t>:С</w:t>
            </w:r>
            <w:proofErr w:type="gramEnd"/>
            <w:r w:rsidRPr="00416862">
              <w:rPr>
                <w:color w:val="000000"/>
                <w:shd w:val="clear" w:color="auto" w:fill="FFFFFF"/>
              </w:rPr>
              <w:t>редняя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 xml:space="preserve"> школа»- инструкция п.4)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В поле </w:t>
            </w:r>
            <w:r w:rsidRPr="00416862">
              <w:rPr>
                <w:b/>
                <w:color w:val="000000"/>
                <w:u w:val="single"/>
                <w:shd w:val="clear" w:color="auto" w:fill="FFFFFF"/>
              </w:rPr>
              <w:t>Быстрый поиск</w:t>
            </w:r>
            <w:r w:rsidRPr="00416862">
              <w:rPr>
                <w:color w:val="000000"/>
                <w:shd w:val="clear" w:color="auto" w:fill="FFFFFF"/>
              </w:rPr>
              <w:t xml:space="preserve"> наберите положение о воспитательной работе в школе в СССР, затем </w:t>
            </w:r>
            <w:r w:rsidRPr="00416862">
              <w:rPr>
                <w:color w:val="000000"/>
                <w:u w:val="single"/>
                <w:shd w:val="clear" w:color="auto" w:fill="FFFFFF"/>
              </w:rPr>
              <w:t>построить список</w:t>
            </w:r>
            <w:r w:rsidRPr="00416862">
              <w:rPr>
                <w:color w:val="000000"/>
                <w:shd w:val="clear" w:color="auto" w:fill="FFFFFF"/>
              </w:rPr>
              <w:t>, в левой части выделить Документы СССР(6). В правом окне найти Постановление Совмина СССР от 08.09.1970 № 749 «Об Уставе средней общеобразовательной школы».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 2. Изучить обязанности классного руководителя в 70-е годы. 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Pr="00416862" w:rsidRDefault="002373C0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416862">
              <w:rPr>
                <w:color w:val="000000"/>
                <w:u w:val="single"/>
                <w:shd w:val="clear" w:color="auto" w:fill="FFFFFF"/>
              </w:rPr>
              <w:t>Что входило в обязанности классного руководителя?</w:t>
            </w:r>
          </w:p>
          <w:p w:rsidR="002373C0" w:rsidRPr="00416862" w:rsidRDefault="002373C0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2373C0" w:rsidRPr="00416862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(ответы учащихся: предполагалось, что чем больше направлений воспитательной работы будет им организовываться и контролироваться, тем ус</w:t>
            </w:r>
            <w:r w:rsidRPr="00416862">
              <w:rPr>
                <w:color w:val="000000"/>
                <w:shd w:val="clear" w:color="auto" w:fill="FFFFFF"/>
              </w:rPr>
              <w:softHyphen/>
              <w:t>пешнее пойдет воспитание учащихся).</w:t>
            </w:r>
          </w:p>
          <w:p w:rsidR="002373C0" w:rsidRDefault="002373C0" w:rsidP="0041686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41686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16862">
              <w:rPr>
                <w:color w:val="000000"/>
              </w:rPr>
              <w:br/>
            </w:r>
            <w:r w:rsidRPr="00416862">
              <w:rPr>
                <w:bCs/>
                <w:color w:val="000000"/>
                <w:shd w:val="clear" w:color="auto" w:fill="FFFFFF"/>
              </w:rPr>
              <w:t>А что делает классный руководитель в школе сегодня?</w:t>
            </w:r>
          </w:p>
          <w:p w:rsidR="00F97C2E" w:rsidRPr="00416862" w:rsidRDefault="00F97C2E" w:rsidP="00416862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>(Работа с СПС «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КонсультантПлюс</w:t>
            </w:r>
            <w:proofErr w:type="gramStart"/>
            <w:r w:rsidRPr="00416862">
              <w:rPr>
                <w:color w:val="000000"/>
                <w:shd w:val="clear" w:color="auto" w:fill="FFFFFF"/>
              </w:rPr>
              <w:t>:С</w:t>
            </w:r>
            <w:proofErr w:type="gramEnd"/>
            <w:r w:rsidRPr="00416862">
              <w:rPr>
                <w:color w:val="000000"/>
                <w:shd w:val="clear" w:color="auto" w:fill="FFFFFF"/>
              </w:rPr>
              <w:t>редняя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 xml:space="preserve"> школа»- инструкция п.5) 1.В поле </w:t>
            </w:r>
            <w:r w:rsidRPr="00416862">
              <w:rPr>
                <w:b/>
                <w:color w:val="000000"/>
                <w:u w:val="single"/>
                <w:shd w:val="clear" w:color="auto" w:fill="FFFFFF"/>
              </w:rPr>
              <w:t>Быстрый поиск</w:t>
            </w:r>
            <w:r w:rsidRPr="00416862">
              <w:rPr>
                <w:color w:val="000000"/>
                <w:shd w:val="clear" w:color="auto" w:fill="FFFFFF"/>
              </w:rPr>
              <w:t xml:space="preserve"> наберите Приказ 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Минобрнауки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 xml:space="preserve"> РФ от 03.02.2006г. № 21 «Об утверждении Методических рекомендаций об осуществлении функций классного руководителя.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Pr="00F97C2E" w:rsidRDefault="002373C0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F97C2E">
              <w:rPr>
                <w:u w:val="single"/>
              </w:rPr>
              <w:t>Перечислите</w:t>
            </w:r>
            <w:r w:rsidRPr="00F97C2E">
              <w:rPr>
                <w:color w:val="000000"/>
                <w:u w:val="single"/>
                <w:shd w:val="clear" w:color="auto" w:fill="FFFFFF"/>
              </w:rPr>
              <w:t xml:space="preserve">  определяющие  функции в деятельности классных руководителей?</w:t>
            </w:r>
          </w:p>
          <w:p w:rsidR="002373C0" w:rsidRPr="000213E1" w:rsidRDefault="002373C0" w:rsidP="00416862">
            <w:pPr>
              <w:jc w:val="both"/>
            </w:pPr>
          </w:p>
          <w:p w:rsidR="002373C0" w:rsidRDefault="002373C0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416862">
              <w:rPr>
                <w:color w:val="000000"/>
                <w:u w:val="single"/>
                <w:shd w:val="clear" w:color="auto" w:fill="FFFFFF"/>
              </w:rPr>
              <w:t>Какие  функции являются определяющими в деятельности классных руководителей?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2373C0" w:rsidRPr="00416862" w:rsidRDefault="002373C0" w:rsidP="00416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(ответыучащихся:</w:t>
            </w: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68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Организационно-координирующие</w:t>
            </w: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- обеспечение связи общеобразовательного учреждения с семьей;</w:t>
            </w:r>
          </w:p>
          <w:p w:rsidR="002373C0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контактов с родителями ;- проведение бесед с родителями ;- взаимодействие с педагогическими работникам;- организация в классе образовательного процесса; </w:t>
            </w:r>
            <w:proofErr w:type="gramStart"/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рганизация воспитательной работы с обучающимися; - стимулирование и учет деятельности обучающихся; - взаимодействие с каждым обучающимся ;- ведение документации (классный журнал, личные дела обучающихся, план работы классного руководителя).</w:t>
            </w:r>
          </w:p>
          <w:p w:rsidR="00F97C2E" w:rsidRPr="00416862" w:rsidRDefault="00F97C2E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68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- регулирование межличностных отношений между обучающимися;</w:t>
            </w: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взаимодействия между </w:t>
            </w:r>
            <w:r w:rsidRPr="00416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педагогическими работниками и обучающимися;</w:t>
            </w: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- содействие общему благоприятному психологическому климату в коллективе класса;</w:t>
            </w:r>
          </w:p>
          <w:p w:rsidR="002373C0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</w:t>
            </w:r>
            <w:proofErr w:type="gramStart"/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16862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коммуникативных качеств.</w:t>
            </w:r>
          </w:p>
          <w:p w:rsidR="00F97C2E" w:rsidRPr="00416862" w:rsidRDefault="00F97C2E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862"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Аналитико-прогностические</w:t>
            </w: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- изучение индивидуальных особенностей обучающихся и динамики их развития;</w:t>
            </w:r>
          </w:p>
          <w:p w:rsidR="002373C0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- определение состояния и перспектив развития коллектива класса.</w:t>
            </w:r>
          </w:p>
          <w:p w:rsidR="00F97C2E" w:rsidRPr="00416862" w:rsidRDefault="00F97C2E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862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Контрольные:</w:t>
            </w: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- контроль за успеваемостью каждого обучающегося;</w:t>
            </w:r>
          </w:p>
          <w:p w:rsidR="002373C0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2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посещаемостью учебных занятий </w:t>
            </w:r>
            <w:proofErr w:type="gramStart"/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168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97C2E" w:rsidRPr="00416862" w:rsidRDefault="00F97C2E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C0" w:rsidRPr="00416862" w:rsidRDefault="002373C0" w:rsidP="00416862">
            <w:pPr>
              <w:jc w:val="both"/>
              <w:rPr>
                <w:b/>
                <w:u w:val="single"/>
              </w:rPr>
            </w:pPr>
            <w:r w:rsidRPr="00416862">
              <w:rPr>
                <w:b/>
                <w:sz w:val="22"/>
                <w:szCs w:val="22"/>
                <w:u w:val="single"/>
              </w:rPr>
              <w:t>Права классного руководителя.</w:t>
            </w:r>
          </w:p>
          <w:p w:rsidR="002373C0" w:rsidRPr="00416862" w:rsidRDefault="002373C0" w:rsidP="00416862">
            <w:pPr>
              <w:jc w:val="both"/>
            </w:pPr>
            <w:r w:rsidRPr="00416862">
              <w:rPr>
                <w:sz w:val="22"/>
                <w:szCs w:val="22"/>
              </w:rPr>
              <w:t>1. Участвовать в работе школьных структур самоуправления: педсовета, совета школы, профсоюзных и других органов школы.</w:t>
            </w:r>
          </w:p>
          <w:p w:rsidR="002373C0" w:rsidRPr="00416862" w:rsidRDefault="002373C0" w:rsidP="00416862">
            <w:pPr>
              <w:jc w:val="both"/>
            </w:pPr>
            <w:r w:rsidRPr="00416862">
              <w:rPr>
                <w:sz w:val="22"/>
                <w:szCs w:val="22"/>
              </w:rPr>
              <w:t>2. Выступать с инициативой, вносить предложения о совершенствовании деятельности школы.</w:t>
            </w:r>
          </w:p>
          <w:p w:rsidR="002373C0" w:rsidRPr="00416862" w:rsidRDefault="002373C0" w:rsidP="00416862">
            <w:pPr>
              <w:jc w:val="both"/>
            </w:pPr>
            <w:r w:rsidRPr="00416862">
              <w:rPr>
                <w:sz w:val="22"/>
                <w:szCs w:val="22"/>
              </w:rPr>
              <w:t>3. Создавать собственные воспитательные системы и программы, творчески применять новые методы, формы и приемы воспитания, руководствуясь гуманным принципом "не навреди".</w:t>
            </w:r>
          </w:p>
          <w:p w:rsidR="002373C0" w:rsidRPr="00416862" w:rsidRDefault="002373C0" w:rsidP="00416862">
            <w:pPr>
              <w:jc w:val="both"/>
            </w:pPr>
            <w:r w:rsidRPr="00416862">
              <w:rPr>
                <w:sz w:val="22"/>
                <w:szCs w:val="22"/>
              </w:rPr>
              <w:t>4. Защищать собственную честь и достоинство в школьных органах самоуправления.</w:t>
            </w:r>
          </w:p>
          <w:p w:rsidR="002373C0" w:rsidRPr="00416862" w:rsidRDefault="002373C0" w:rsidP="00416862">
            <w:pPr>
              <w:jc w:val="both"/>
            </w:pPr>
            <w:r w:rsidRPr="00416862">
              <w:rPr>
                <w:sz w:val="22"/>
                <w:szCs w:val="22"/>
              </w:rPr>
              <w:t>5. Принимать участие в выработке документов, определяющих систему материальных доплат и стимулов за разные объемы и результаты труда.</w:t>
            </w:r>
          </w:p>
          <w:p w:rsidR="002373C0" w:rsidRPr="00416862" w:rsidRDefault="002373C0" w:rsidP="00416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C0" w:rsidRPr="00416862" w:rsidRDefault="002373C0" w:rsidP="00416862">
            <w:pPr>
              <w:jc w:val="both"/>
              <w:rPr>
                <w:b/>
                <w:u w:val="single"/>
              </w:rPr>
            </w:pPr>
            <w:r w:rsidRPr="00416862">
              <w:rPr>
                <w:b/>
                <w:u w:val="single"/>
              </w:rPr>
              <w:t>Классный руководитель не имеет право:</w:t>
            </w:r>
          </w:p>
          <w:p w:rsidR="002373C0" w:rsidRDefault="002373C0" w:rsidP="00416862">
            <w:pPr>
              <w:jc w:val="both"/>
            </w:pPr>
            <w:r w:rsidRPr="000213E1">
              <w:t xml:space="preserve">1.Унижать личное достоинство воспитанника, оскорблять его действием или словом. </w:t>
            </w:r>
          </w:p>
          <w:p w:rsidR="00F97C2E" w:rsidRPr="000213E1" w:rsidRDefault="00F97C2E" w:rsidP="00416862">
            <w:pPr>
              <w:jc w:val="both"/>
            </w:pPr>
          </w:p>
          <w:p w:rsidR="002373C0" w:rsidRDefault="002373C0" w:rsidP="00416862">
            <w:pPr>
              <w:jc w:val="both"/>
            </w:pPr>
            <w:r w:rsidRPr="000213E1">
              <w:t xml:space="preserve">2.Использовать отметку (школьный балл) для наказания ученика. </w:t>
            </w:r>
          </w:p>
          <w:p w:rsidR="00F97C2E" w:rsidRPr="000213E1" w:rsidRDefault="00F97C2E" w:rsidP="00416862">
            <w:pPr>
              <w:jc w:val="both"/>
            </w:pPr>
          </w:p>
          <w:p w:rsidR="002373C0" w:rsidRDefault="002373C0" w:rsidP="00416862">
            <w:pPr>
              <w:jc w:val="both"/>
            </w:pPr>
            <w:r w:rsidRPr="000213E1">
              <w:t>3.Злоупотреблять доверием ребенка, нарушать данное воспитаннику слово.</w:t>
            </w:r>
          </w:p>
          <w:p w:rsidR="00F97C2E" w:rsidRPr="000213E1" w:rsidRDefault="00F97C2E" w:rsidP="00416862">
            <w:pPr>
              <w:jc w:val="both"/>
            </w:pPr>
          </w:p>
          <w:p w:rsidR="002373C0" w:rsidRDefault="002373C0" w:rsidP="00416862">
            <w:pPr>
              <w:jc w:val="both"/>
            </w:pPr>
            <w:r w:rsidRPr="000213E1">
              <w:t>4.Использовать семью (родителей или родственников) для наказания ребенка.</w:t>
            </w:r>
          </w:p>
          <w:p w:rsidR="00F97C2E" w:rsidRPr="000213E1" w:rsidRDefault="00F97C2E" w:rsidP="00416862">
            <w:pPr>
              <w:jc w:val="both"/>
            </w:pPr>
          </w:p>
          <w:p w:rsidR="002373C0" w:rsidRPr="000213E1" w:rsidRDefault="002373C0" w:rsidP="00416862">
            <w:pPr>
              <w:jc w:val="both"/>
            </w:pPr>
            <w:r w:rsidRPr="000213E1">
              <w:t xml:space="preserve">5.Обсуждать "за глаза" своих коллег, представлять их в невыгодном свете. </w:t>
            </w:r>
          </w:p>
          <w:p w:rsidR="00F97C2E" w:rsidRDefault="002373C0" w:rsidP="00416862">
            <w:pPr>
              <w:jc w:val="both"/>
            </w:pPr>
            <w:r w:rsidRPr="000213E1">
              <w:t xml:space="preserve">Сочетание слов "классный руководитель" </w:t>
            </w:r>
            <w:proofErr w:type="gramStart"/>
            <w:r w:rsidRPr="000213E1">
              <w:t>понятны</w:t>
            </w:r>
            <w:proofErr w:type="gramEnd"/>
            <w:r w:rsidRPr="000213E1">
              <w:t xml:space="preserve"> и тому, кто уже закончил школу, и тому, кто еще учится в ней.</w:t>
            </w:r>
          </w:p>
          <w:p w:rsidR="002373C0" w:rsidRDefault="002373C0" w:rsidP="00416862">
            <w:pPr>
              <w:jc w:val="both"/>
            </w:pPr>
            <w:r w:rsidRPr="000213E1">
              <w:t>Очень часто случается, что все воспоминания о школе, так или иначе связаны с именем классного руководителя.</w:t>
            </w:r>
          </w:p>
          <w:p w:rsidR="00F97C2E" w:rsidRPr="000213E1" w:rsidRDefault="00F97C2E" w:rsidP="00416862">
            <w:pPr>
              <w:jc w:val="both"/>
            </w:pPr>
          </w:p>
          <w:p w:rsidR="002373C0" w:rsidRDefault="002373C0" w:rsidP="00416862">
            <w:pPr>
              <w:jc w:val="both"/>
            </w:pPr>
            <w:r w:rsidRPr="000213E1">
              <w:t xml:space="preserve">Я  попрошу Вас сесть в круг и представить, что мы в походе, вечер, трещат поленья в костре, вокруг сосны, чай в </w:t>
            </w:r>
            <w:r w:rsidRPr="000213E1">
              <w:lastRenderedPageBreak/>
              <w:t>термосе , сидим и ведём разговор. И в ходе беседы мы должны</w:t>
            </w:r>
            <w:r w:rsidR="00F97C2E">
              <w:t xml:space="preserve"> </w:t>
            </w:r>
            <w:r w:rsidRPr="000213E1">
              <w:t>нарисовать портрет будущего классного руководителя. Но для этого вам нужно сказать по одному качеству вашего классного руководителя.</w:t>
            </w:r>
          </w:p>
          <w:p w:rsidR="00F97C2E" w:rsidRPr="000213E1" w:rsidRDefault="00F97C2E" w:rsidP="00416862">
            <w:pPr>
              <w:jc w:val="both"/>
            </w:pPr>
          </w:p>
          <w:p w:rsidR="00F97C2E" w:rsidRDefault="002373C0" w:rsidP="00416862">
            <w:pPr>
              <w:jc w:val="both"/>
              <w:rPr>
                <w:color w:val="000000"/>
              </w:rPr>
            </w:pPr>
            <w:r w:rsidRPr="00416862">
              <w:rPr>
                <w:color w:val="000000"/>
              </w:rPr>
              <w:t>Давайте добавим  качества, умения, права которыми должен обладать классный руководитель.</w:t>
            </w:r>
          </w:p>
          <w:p w:rsidR="002373C0" w:rsidRPr="000213E1" w:rsidRDefault="002373C0" w:rsidP="00416862">
            <w:pPr>
              <w:jc w:val="both"/>
            </w:pPr>
            <w:r w:rsidRPr="00416862">
              <w:rPr>
                <w:color w:val="000000"/>
              </w:rPr>
              <w:br/>
              <w:t>Мой девиз как классного руководителя:</w:t>
            </w:r>
            <w:r w:rsidRPr="00416862">
              <w:rPr>
                <w:color w:val="000000"/>
              </w:rPr>
              <w:br/>
            </w:r>
            <w:r w:rsidRPr="000213E1">
              <w:t>Дети в классе - это твоё отражение: старайся постоянно работать над собой. Главное - сохраняй молодость души на долгие годы, тогда тебе легче будет понять юных, рядом с которыми должна состояться твоя счастливая профессиональная карьера.</w:t>
            </w:r>
          </w:p>
          <w:p w:rsidR="002373C0" w:rsidRPr="000213E1" w:rsidRDefault="002373C0" w:rsidP="00416862">
            <w:pPr>
              <w:spacing w:before="100" w:beforeAutospacing="1" w:after="100" w:afterAutospacing="1"/>
              <w:jc w:val="both"/>
            </w:pPr>
            <w:r w:rsidRPr="000213E1">
              <w:t>Если мы начертим схему «Классный руководитель- учащиеся» где будет находиться классный руководитель?</w:t>
            </w:r>
          </w:p>
          <w:p w:rsidR="002373C0" w:rsidRPr="000213E1" w:rsidRDefault="002373C0" w:rsidP="00416862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0213E1">
              <w:t>Центральная фигура</w:t>
            </w:r>
          </w:p>
          <w:p w:rsidR="002373C0" w:rsidRPr="000213E1" w:rsidRDefault="002373C0" w:rsidP="00416862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0213E1">
              <w:t>Наблюдатель</w:t>
            </w:r>
          </w:p>
          <w:p w:rsidR="002373C0" w:rsidRPr="000213E1" w:rsidRDefault="002373C0" w:rsidP="00416862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0213E1">
              <w:t>Администратор</w:t>
            </w:r>
          </w:p>
          <w:p w:rsidR="002373C0" w:rsidRPr="000213E1" w:rsidRDefault="002373C0" w:rsidP="00416862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0213E1">
              <w:t>Менеджер</w:t>
            </w:r>
          </w:p>
          <w:p w:rsidR="002373C0" w:rsidRDefault="002373C0" w:rsidP="0041686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16862">
              <w:rPr>
                <w:b/>
                <w:color w:val="000000"/>
                <w:shd w:val="clear" w:color="auto" w:fill="FFFFFF"/>
              </w:rPr>
              <w:t>Итак, подведем итоги.</w:t>
            </w:r>
          </w:p>
          <w:p w:rsidR="00F97C2E" w:rsidRPr="00416862" w:rsidRDefault="00F97C2E" w:rsidP="00416862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416862">
              <w:rPr>
                <w:color w:val="000000"/>
                <w:u w:val="single"/>
                <w:shd w:val="clear" w:color="auto" w:fill="FFFFFF"/>
              </w:rPr>
              <w:t>Какую же информацию о Классном руководстве мы сегодня получили?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(Возможные ответы 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учащихся</w:t>
            </w:r>
            <w:proofErr w:type="gramStart"/>
            <w:r w:rsidRPr="00416862">
              <w:rPr>
                <w:color w:val="000000"/>
                <w:shd w:val="clear" w:color="auto" w:fill="FFFFFF"/>
              </w:rPr>
              <w:t>:у</w:t>
            </w:r>
            <w:proofErr w:type="gramEnd"/>
            <w:r w:rsidRPr="00416862">
              <w:rPr>
                <w:color w:val="000000"/>
                <w:shd w:val="clear" w:color="auto" w:fill="FFFFFF"/>
              </w:rPr>
              <w:t>знали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 xml:space="preserve"> историю 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кл.рук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 xml:space="preserve">.. права и обязанности и функции 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кл.рук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>.,)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416862">
              <w:rPr>
                <w:color w:val="000000"/>
                <w:u w:val="single"/>
                <w:shd w:val="clear" w:color="auto" w:fill="FFFFFF"/>
              </w:rPr>
              <w:t>Откуда мы получили информацию о классном руководителе?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2373C0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t xml:space="preserve">(Возможные ответы учащихся: из Справочно-правовой системы  </w:t>
            </w:r>
            <w:proofErr w:type="spellStart"/>
            <w:r w:rsidRPr="00416862">
              <w:rPr>
                <w:color w:val="000000"/>
                <w:shd w:val="clear" w:color="auto" w:fill="FFFFFF"/>
              </w:rPr>
              <w:t>КонсультантПлюс</w:t>
            </w:r>
            <w:proofErr w:type="gramStart"/>
            <w:r w:rsidRPr="00416862">
              <w:rPr>
                <w:color w:val="000000"/>
                <w:shd w:val="clear" w:color="auto" w:fill="FFFFFF"/>
              </w:rPr>
              <w:t>:С</w:t>
            </w:r>
            <w:proofErr w:type="gramEnd"/>
            <w:r w:rsidRPr="00416862">
              <w:rPr>
                <w:color w:val="000000"/>
                <w:shd w:val="clear" w:color="auto" w:fill="FFFFFF"/>
              </w:rPr>
              <w:t>редняя</w:t>
            </w:r>
            <w:proofErr w:type="spellEnd"/>
            <w:r w:rsidRPr="00416862">
              <w:rPr>
                <w:color w:val="000000"/>
                <w:shd w:val="clear" w:color="auto" w:fill="FFFFFF"/>
              </w:rPr>
              <w:t xml:space="preserve"> школа)</w:t>
            </w:r>
          </w:p>
          <w:p w:rsidR="00F97C2E" w:rsidRPr="00416862" w:rsidRDefault="00F97C2E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Pr="00416862" w:rsidRDefault="002373C0" w:rsidP="00416862">
            <w:pPr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416862">
              <w:rPr>
                <w:color w:val="000000"/>
                <w:u w:val="single"/>
                <w:shd w:val="clear" w:color="auto" w:fill="FFFFFF"/>
              </w:rPr>
              <w:t>Понравилась ли вам работа с данной системой?</w:t>
            </w:r>
          </w:p>
          <w:p w:rsidR="002373C0" w:rsidRPr="00416862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73C0" w:rsidRPr="00416862" w:rsidRDefault="002373C0" w:rsidP="00416862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Слайд№13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Классные наставники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Слайд№14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Классное самоуправление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Слайд№15-16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Советская школа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Слайд№17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Современный классный руководитель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Слайд№18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Мой класс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  <w:p w:rsidR="002373C0" w:rsidRPr="000213E1" w:rsidRDefault="002373C0" w:rsidP="00416862">
            <w:pPr>
              <w:pStyle w:val="a3"/>
              <w:ind w:left="0"/>
              <w:jc w:val="both"/>
            </w:pPr>
          </w:p>
        </w:tc>
      </w:tr>
      <w:tr w:rsidR="002373C0" w:rsidRPr="000213E1" w:rsidTr="00F97C2E">
        <w:trPr>
          <w:trHeight w:val="4195"/>
        </w:trPr>
        <w:tc>
          <w:tcPr>
            <w:tcW w:w="1134" w:type="dxa"/>
          </w:tcPr>
          <w:p w:rsidR="002373C0" w:rsidRPr="00416862" w:rsidRDefault="002373C0" w:rsidP="0041686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16862">
              <w:rPr>
                <w:color w:val="000000"/>
                <w:shd w:val="clear" w:color="auto" w:fill="FFFFFF"/>
              </w:rPr>
              <w:lastRenderedPageBreak/>
              <w:t>4.Рефлексия</w:t>
            </w:r>
            <w:r w:rsidRPr="00416862">
              <w:rPr>
                <w:b/>
                <w:color w:val="000000"/>
                <w:shd w:val="clear" w:color="auto" w:fill="FFFFFF"/>
              </w:rPr>
              <w:t>.</w:t>
            </w:r>
          </w:p>
          <w:p w:rsidR="002373C0" w:rsidRPr="000213E1" w:rsidRDefault="002373C0" w:rsidP="00416862">
            <w:pPr>
              <w:jc w:val="both"/>
            </w:pPr>
          </w:p>
        </w:tc>
        <w:tc>
          <w:tcPr>
            <w:tcW w:w="6426" w:type="dxa"/>
          </w:tcPr>
          <w:p w:rsidR="002373C0" w:rsidRDefault="002373C0" w:rsidP="00416862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16862">
              <w:rPr>
                <w:b/>
                <w:color w:val="000000"/>
                <w:shd w:val="clear" w:color="auto" w:fill="FFFFFF"/>
              </w:rPr>
              <w:t>Рефлексия.</w:t>
            </w:r>
          </w:p>
          <w:p w:rsidR="00F97C2E" w:rsidRPr="00416862" w:rsidRDefault="00F97C2E" w:rsidP="00416862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2373C0" w:rsidRPr="000213E1" w:rsidRDefault="002373C0" w:rsidP="00416862">
            <w:pPr>
              <w:jc w:val="both"/>
            </w:pPr>
            <w:r w:rsidRPr="000213E1">
              <w:t xml:space="preserve">Что я запомнил? </w:t>
            </w:r>
          </w:p>
          <w:p w:rsidR="002373C0" w:rsidRPr="000213E1" w:rsidRDefault="002373C0" w:rsidP="00416862">
            <w:pPr>
              <w:jc w:val="both"/>
            </w:pPr>
            <w:r w:rsidRPr="000213E1">
              <w:t xml:space="preserve">Что я нового для себя узнал? </w:t>
            </w:r>
          </w:p>
          <w:p w:rsidR="002373C0" w:rsidRPr="000213E1" w:rsidRDefault="002373C0" w:rsidP="00416862">
            <w:pPr>
              <w:jc w:val="both"/>
            </w:pPr>
            <w:r w:rsidRPr="000213E1">
              <w:t>Что я знал ранее?</w:t>
            </w:r>
          </w:p>
          <w:p w:rsidR="002373C0" w:rsidRPr="000213E1" w:rsidRDefault="002373C0" w:rsidP="00416862">
            <w:pPr>
              <w:jc w:val="both"/>
            </w:pPr>
            <w:r w:rsidRPr="000213E1">
              <w:t xml:space="preserve"> В чем мои знания пополнились?</w:t>
            </w:r>
          </w:p>
          <w:p w:rsidR="002373C0" w:rsidRPr="00416862" w:rsidRDefault="002373C0" w:rsidP="004168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416862">
              <w:rPr>
                <w:b/>
                <w:bCs/>
              </w:rPr>
              <w:t>Классное руководство - это не работа, это образ жизни.</w:t>
            </w:r>
          </w:p>
          <w:p w:rsidR="002373C0" w:rsidRPr="00416862" w:rsidRDefault="002373C0" w:rsidP="004168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213E1">
              <w:t>Мне сегодня понравилась ваша работа на уроке и на память о сегодняшнем уроке я хочу подарить вам</w:t>
            </w:r>
            <w:r w:rsidRPr="00416862">
              <w:rPr>
                <w:b/>
                <w:bCs/>
              </w:rPr>
              <w:t xml:space="preserve"> </w:t>
            </w:r>
            <w:r w:rsidRPr="00416862">
              <w:rPr>
                <w:bCs/>
              </w:rPr>
              <w:t>буклеты о правах и обязанностях учащихся.</w:t>
            </w:r>
          </w:p>
          <w:p w:rsidR="002373C0" w:rsidRPr="000213E1" w:rsidRDefault="002373C0" w:rsidP="00F97C2E">
            <w:pPr>
              <w:spacing w:before="100" w:beforeAutospacing="1" w:after="100" w:afterAutospacing="1"/>
              <w:jc w:val="both"/>
            </w:pPr>
            <w:r w:rsidRPr="000213E1">
              <w:t>Спасибо большое всем за работу!</w:t>
            </w:r>
          </w:p>
        </w:tc>
        <w:tc>
          <w:tcPr>
            <w:tcW w:w="1708" w:type="dxa"/>
          </w:tcPr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Слайд№19</w:t>
            </w:r>
          </w:p>
          <w:p w:rsidR="002373C0" w:rsidRPr="000213E1" w:rsidRDefault="002373C0" w:rsidP="00416862">
            <w:pPr>
              <w:pStyle w:val="a3"/>
              <w:ind w:left="0"/>
              <w:jc w:val="both"/>
            </w:pPr>
            <w:r w:rsidRPr="000213E1">
              <w:t>Фото животного с детёнышами</w:t>
            </w:r>
          </w:p>
        </w:tc>
      </w:tr>
    </w:tbl>
    <w:p w:rsidR="002373C0" w:rsidRPr="000213E1" w:rsidRDefault="002373C0" w:rsidP="000213E1">
      <w:pPr>
        <w:jc w:val="both"/>
      </w:pPr>
    </w:p>
    <w:p w:rsidR="00F97C2E" w:rsidRDefault="00F97C2E" w:rsidP="000213E1">
      <w:pPr>
        <w:jc w:val="both"/>
      </w:pPr>
    </w:p>
    <w:p w:rsidR="002373C0" w:rsidRPr="000213E1" w:rsidRDefault="002373C0" w:rsidP="000213E1">
      <w:pPr>
        <w:jc w:val="both"/>
      </w:pPr>
      <w:r w:rsidRPr="000213E1">
        <w:t xml:space="preserve">                                                                                                                  Приложение №1</w:t>
      </w: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  <w:r w:rsidRPr="000213E1">
        <w:t xml:space="preserve">Инструкция по работе с справочно-правовой системой </w:t>
      </w:r>
      <w:proofErr w:type="spellStart"/>
      <w:r w:rsidRPr="000213E1">
        <w:t>КонсультантПлюс</w:t>
      </w:r>
      <w:proofErr w:type="spellEnd"/>
      <w:r w:rsidRPr="000213E1">
        <w:t>: Средняя      школа</w:t>
      </w: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  <w:r w:rsidRPr="000213E1">
        <w:t>Пункт 1.</w:t>
      </w:r>
    </w:p>
    <w:p w:rsidR="002373C0" w:rsidRPr="000213E1" w:rsidRDefault="002373C0" w:rsidP="000213E1">
      <w:pPr>
        <w:jc w:val="both"/>
      </w:pPr>
      <w:r w:rsidRPr="000213E1">
        <w:t xml:space="preserve">На рабочем столе найдите </w:t>
      </w:r>
      <w:r w:rsidRPr="000213E1">
        <w:rPr>
          <w:b/>
          <w:u w:val="single"/>
        </w:rPr>
        <w:t>ярлык</w:t>
      </w:r>
      <w:r w:rsidRPr="000213E1">
        <w:t xml:space="preserve"> Справочно-правовой системы </w:t>
      </w:r>
      <w:proofErr w:type="spellStart"/>
      <w:r w:rsidRPr="000213E1">
        <w:t>КонсультантПлюс</w:t>
      </w:r>
      <w:proofErr w:type="spellEnd"/>
      <w:r w:rsidRPr="000213E1">
        <w:t>: Средняя школа ( двумя щелчками мыши – откройте программу)</w:t>
      </w: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  <w:r w:rsidRPr="000213E1">
        <w:t>Пункт 2.</w:t>
      </w:r>
    </w:p>
    <w:p w:rsidR="002373C0" w:rsidRPr="000213E1" w:rsidRDefault="002373C0" w:rsidP="000213E1">
      <w:pPr>
        <w:jc w:val="both"/>
      </w:pPr>
      <w:r w:rsidRPr="000213E1">
        <w:t>1)В поле</w:t>
      </w:r>
      <w:r w:rsidRPr="000213E1">
        <w:rPr>
          <w:b/>
          <w:u w:val="single"/>
        </w:rPr>
        <w:t xml:space="preserve"> Быстрый поиск</w:t>
      </w:r>
      <w:r w:rsidRPr="000213E1">
        <w:t xml:space="preserve"> наберите Декрет СНК РСФСР от 18.12.1923г., затем найти. Построить полный список , затем открыть «Устав единой Трудовой школы». </w:t>
      </w:r>
    </w:p>
    <w:p w:rsidR="002373C0" w:rsidRPr="000213E1" w:rsidRDefault="002373C0" w:rsidP="000213E1">
      <w:pPr>
        <w:jc w:val="both"/>
      </w:pPr>
      <w:r w:rsidRPr="000213E1">
        <w:t xml:space="preserve">Справа найдите оглавление  и щелкните по нему. </w:t>
      </w:r>
    </w:p>
    <w:p w:rsidR="002373C0" w:rsidRPr="000213E1" w:rsidRDefault="002373C0" w:rsidP="000213E1">
      <w:pPr>
        <w:jc w:val="both"/>
      </w:pPr>
      <w:r w:rsidRPr="000213E1">
        <w:t>2) В разделе Учебно-воспитательная часть, изучите пункт 36.</w:t>
      </w: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  <w:r w:rsidRPr="000213E1">
        <w:t>Пункт 3</w:t>
      </w:r>
    </w:p>
    <w:p w:rsidR="002373C0" w:rsidRPr="000213E1" w:rsidRDefault="002373C0" w:rsidP="000213E1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0213E1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1)В открытом документе перейдите  по гиперссылке </w:t>
      </w:r>
      <w:r w:rsidRPr="000213E1">
        <w:rPr>
          <w:rStyle w:val="apple-converted-space"/>
          <w:b/>
          <w:color w:val="000000"/>
          <w:sz w:val="27"/>
          <w:szCs w:val="27"/>
          <w:u w:val="single"/>
          <w:shd w:val="clear" w:color="auto" w:fill="FFFFFF"/>
        </w:rPr>
        <w:t>Постановление</w:t>
      </w:r>
      <w:r w:rsidRPr="000213E1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на более поздний документ от 19.09.1933, в оглавлении найдите раздел </w:t>
      </w:r>
      <w:r w:rsidRPr="000213E1">
        <w:rPr>
          <w:rStyle w:val="apple-converted-space"/>
          <w:color w:val="000000"/>
          <w:sz w:val="27"/>
          <w:szCs w:val="27"/>
          <w:shd w:val="clear" w:color="auto" w:fill="FFFFFF"/>
          <w:lang w:val="en-US"/>
        </w:rPr>
        <w:t>III</w:t>
      </w:r>
      <w:r w:rsidRPr="000213E1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раздел «Управление и руководство школой» В  «Учителя и групповоды»</w:t>
      </w:r>
    </w:p>
    <w:p w:rsidR="002373C0" w:rsidRPr="000213E1" w:rsidRDefault="002373C0" w:rsidP="000213E1">
      <w:pPr>
        <w:pStyle w:val="a3"/>
        <w:ind w:left="0"/>
        <w:jc w:val="both"/>
        <w:rPr>
          <w:rStyle w:val="apple-converted-space"/>
          <w:color w:val="000000"/>
          <w:u w:val="single"/>
          <w:shd w:val="clear" w:color="auto" w:fill="FFFFFF"/>
        </w:rPr>
      </w:pPr>
      <w:r w:rsidRPr="000213E1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2) </w:t>
      </w:r>
      <w:r w:rsidRPr="000213E1">
        <w:rPr>
          <w:rStyle w:val="apple-converted-space"/>
          <w:color w:val="000000"/>
          <w:u w:val="single"/>
          <w:shd w:val="clear" w:color="auto" w:fill="FFFFFF"/>
        </w:rPr>
        <w:t>Какие обязанности были у групповодов?</w:t>
      </w: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  <w:r w:rsidRPr="000213E1">
        <w:t>Пункт 4</w:t>
      </w:r>
    </w:p>
    <w:p w:rsidR="002373C0" w:rsidRPr="000213E1" w:rsidRDefault="002373C0" w:rsidP="000213E1">
      <w:pPr>
        <w:jc w:val="both"/>
        <w:rPr>
          <w:color w:val="000000"/>
          <w:shd w:val="clear" w:color="auto" w:fill="FFFFFF"/>
        </w:rPr>
      </w:pPr>
      <w:r w:rsidRPr="000213E1">
        <w:rPr>
          <w:color w:val="000000"/>
          <w:shd w:val="clear" w:color="auto" w:fill="FFFFFF"/>
        </w:rPr>
        <w:t xml:space="preserve">1.В поле </w:t>
      </w:r>
      <w:r w:rsidRPr="000213E1">
        <w:rPr>
          <w:b/>
          <w:color w:val="000000"/>
          <w:u w:val="single"/>
          <w:shd w:val="clear" w:color="auto" w:fill="FFFFFF"/>
        </w:rPr>
        <w:t>Быстрый поиск</w:t>
      </w:r>
      <w:r w:rsidRPr="000213E1">
        <w:rPr>
          <w:color w:val="000000"/>
          <w:shd w:val="clear" w:color="auto" w:fill="FFFFFF"/>
        </w:rPr>
        <w:t xml:space="preserve"> наберите положение о воспитательной работе в школе в СССР, затем </w:t>
      </w:r>
      <w:r w:rsidRPr="000213E1">
        <w:rPr>
          <w:color w:val="000000"/>
          <w:u w:val="single"/>
          <w:shd w:val="clear" w:color="auto" w:fill="FFFFFF"/>
        </w:rPr>
        <w:t>построить список</w:t>
      </w:r>
      <w:r w:rsidRPr="000213E1">
        <w:rPr>
          <w:color w:val="000000"/>
          <w:shd w:val="clear" w:color="auto" w:fill="FFFFFF"/>
        </w:rPr>
        <w:t>, в левой части выделить Документы СССР(6). В правом окне найти Постановление Совмина СССР от 08.09.1970 № 749 «Об Уставе средней общеобразовательной школы».</w:t>
      </w:r>
    </w:p>
    <w:p w:rsidR="002373C0" w:rsidRPr="000213E1" w:rsidRDefault="002373C0" w:rsidP="000213E1">
      <w:pPr>
        <w:jc w:val="both"/>
        <w:rPr>
          <w:color w:val="000000"/>
          <w:shd w:val="clear" w:color="auto" w:fill="FFFFFF"/>
        </w:rPr>
      </w:pPr>
      <w:r w:rsidRPr="000213E1">
        <w:rPr>
          <w:color w:val="000000"/>
          <w:shd w:val="clear" w:color="auto" w:fill="FFFFFF"/>
        </w:rPr>
        <w:t xml:space="preserve"> 2.</w:t>
      </w:r>
      <w:r w:rsidRPr="000213E1">
        <w:t xml:space="preserve"> </w:t>
      </w:r>
      <w:r w:rsidRPr="000213E1">
        <w:rPr>
          <w:color w:val="000000"/>
          <w:shd w:val="clear" w:color="auto" w:fill="FFFFFF"/>
        </w:rPr>
        <w:t xml:space="preserve">Изучить обязанности классного руководителя в 70-е годы. </w:t>
      </w: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  <w:rPr>
          <w:noProof/>
        </w:rPr>
      </w:pPr>
      <w:r w:rsidRPr="000213E1">
        <w:rPr>
          <w:noProof/>
        </w:rPr>
        <w:t>Пункт 5</w:t>
      </w:r>
    </w:p>
    <w:p w:rsidR="002373C0" w:rsidRPr="000213E1" w:rsidRDefault="002373C0" w:rsidP="000213E1">
      <w:pPr>
        <w:jc w:val="both"/>
        <w:rPr>
          <w:color w:val="000000"/>
          <w:shd w:val="clear" w:color="auto" w:fill="FFFFFF"/>
        </w:rPr>
      </w:pPr>
      <w:r w:rsidRPr="000213E1">
        <w:rPr>
          <w:color w:val="000000"/>
          <w:shd w:val="clear" w:color="auto" w:fill="FFFFFF"/>
        </w:rPr>
        <w:lastRenderedPageBreak/>
        <w:t xml:space="preserve">1.В поле </w:t>
      </w:r>
      <w:r w:rsidRPr="000213E1">
        <w:rPr>
          <w:b/>
          <w:color w:val="000000"/>
          <w:u w:val="single"/>
          <w:shd w:val="clear" w:color="auto" w:fill="FFFFFF"/>
        </w:rPr>
        <w:t>Быстрый поиск</w:t>
      </w:r>
      <w:r w:rsidRPr="000213E1">
        <w:rPr>
          <w:color w:val="000000"/>
          <w:shd w:val="clear" w:color="auto" w:fill="FFFFFF"/>
        </w:rPr>
        <w:t xml:space="preserve"> наберите Приказ </w:t>
      </w:r>
      <w:proofErr w:type="spellStart"/>
      <w:r w:rsidRPr="000213E1">
        <w:rPr>
          <w:color w:val="000000"/>
          <w:shd w:val="clear" w:color="auto" w:fill="FFFFFF"/>
        </w:rPr>
        <w:t>Минобрнауки</w:t>
      </w:r>
      <w:proofErr w:type="spellEnd"/>
      <w:r w:rsidRPr="000213E1">
        <w:rPr>
          <w:color w:val="000000"/>
          <w:shd w:val="clear" w:color="auto" w:fill="FFFFFF"/>
        </w:rPr>
        <w:t xml:space="preserve"> РФ от 03.02.2006г. № 21 «Об утверждении Методических рекомендаций об осуществлении функций классного руководителя.</w:t>
      </w:r>
    </w:p>
    <w:p w:rsidR="002373C0" w:rsidRPr="000213E1" w:rsidRDefault="002373C0" w:rsidP="000213E1">
      <w:pPr>
        <w:jc w:val="both"/>
        <w:rPr>
          <w:color w:val="000000"/>
          <w:shd w:val="clear" w:color="auto" w:fill="FFFFFF"/>
        </w:rPr>
      </w:pPr>
      <w:r w:rsidRPr="000213E1">
        <w:t>2. Перечислите</w:t>
      </w:r>
      <w:r w:rsidRPr="000213E1">
        <w:rPr>
          <w:color w:val="000000"/>
          <w:shd w:val="clear" w:color="auto" w:fill="FFFFFF"/>
        </w:rPr>
        <w:t xml:space="preserve">  определяющие  функции в деятельности классных руководителей?</w:t>
      </w:r>
    </w:p>
    <w:p w:rsidR="002373C0" w:rsidRPr="000213E1" w:rsidRDefault="002373C0" w:rsidP="000213E1">
      <w:pPr>
        <w:jc w:val="both"/>
        <w:rPr>
          <w:color w:val="000000"/>
          <w:shd w:val="clear" w:color="auto" w:fill="FFFFFF"/>
        </w:rPr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jc w:val="both"/>
      </w:pPr>
    </w:p>
    <w:p w:rsidR="002373C0" w:rsidRPr="000213E1" w:rsidRDefault="002373C0" w:rsidP="000213E1">
      <w:pPr>
        <w:pStyle w:val="a3"/>
        <w:ind w:left="765"/>
        <w:jc w:val="both"/>
      </w:pPr>
    </w:p>
    <w:sectPr w:rsidR="002373C0" w:rsidRPr="000213E1" w:rsidSect="0051065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44" w:rsidRDefault="00116144" w:rsidP="00C44E78">
      <w:r>
        <w:separator/>
      </w:r>
    </w:p>
  </w:endnote>
  <w:endnote w:type="continuationSeparator" w:id="0">
    <w:p w:rsidR="00116144" w:rsidRDefault="00116144" w:rsidP="00C4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C0" w:rsidRDefault="002373C0">
    <w:pPr>
      <w:pStyle w:val="aa"/>
    </w:pPr>
    <w:proofErr w:type="spellStart"/>
    <w:r w:rsidRPr="00C44E78">
      <w:t>Гордюшкина</w:t>
    </w:r>
    <w:proofErr w:type="spellEnd"/>
    <w:r w:rsidRPr="00C44E78">
      <w:t xml:space="preserve"> Татьяна Александровна МБОУ «СОШ № 2» г. Микунь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44" w:rsidRDefault="00116144" w:rsidP="00C44E78">
      <w:r>
        <w:separator/>
      </w:r>
    </w:p>
  </w:footnote>
  <w:footnote w:type="continuationSeparator" w:id="0">
    <w:p w:rsidR="00116144" w:rsidRDefault="00116144" w:rsidP="00C4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C0" w:rsidRDefault="002373C0">
    <w:pPr>
      <w:pStyle w:val="a8"/>
    </w:pPr>
    <w:proofErr w:type="spellStart"/>
    <w:r w:rsidRPr="00C44E78">
      <w:t>Гордюшкина</w:t>
    </w:r>
    <w:proofErr w:type="spellEnd"/>
    <w:r w:rsidRPr="00C44E78">
      <w:t xml:space="preserve"> Татьяна Александровна МБОУ «СОШ № 2» г. Микунь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4443A98"/>
    <w:multiLevelType w:val="hybridMultilevel"/>
    <w:tmpl w:val="54BE8E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5FC9"/>
    <w:multiLevelType w:val="hybridMultilevel"/>
    <w:tmpl w:val="B8088C50"/>
    <w:lvl w:ilvl="0" w:tplc="04190007">
      <w:start w:val="1"/>
      <w:numFmt w:val="bullet"/>
      <w:lvlText w:val=""/>
      <w:lvlPicBulletId w:val="0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3B50214F"/>
    <w:multiLevelType w:val="hybridMultilevel"/>
    <w:tmpl w:val="3D065D66"/>
    <w:lvl w:ilvl="0" w:tplc="04190007">
      <w:start w:val="1"/>
      <w:numFmt w:val="bullet"/>
      <w:lvlText w:val=""/>
      <w:lvlPicBulletId w:val="0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550E5037"/>
    <w:multiLevelType w:val="hybridMultilevel"/>
    <w:tmpl w:val="28B2AA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F7631"/>
    <w:multiLevelType w:val="hybridMultilevel"/>
    <w:tmpl w:val="EF0C611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3851FC9"/>
    <w:multiLevelType w:val="hybridMultilevel"/>
    <w:tmpl w:val="FD80E4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0B57C0"/>
    <w:multiLevelType w:val="hybridMultilevel"/>
    <w:tmpl w:val="49EAE3F0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8EC49E1"/>
    <w:multiLevelType w:val="hybridMultilevel"/>
    <w:tmpl w:val="F3C0A8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27F"/>
    <w:rsid w:val="00013B02"/>
    <w:rsid w:val="00016FE3"/>
    <w:rsid w:val="000213E1"/>
    <w:rsid w:val="00047119"/>
    <w:rsid w:val="00051F3C"/>
    <w:rsid w:val="00052397"/>
    <w:rsid w:val="00052FF8"/>
    <w:rsid w:val="000A46C2"/>
    <w:rsid w:val="000B6F69"/>
    <w:rsid w:val="000F1424"/>
    <w:rsid w:val="00113B68"/>
    <w:rsid w:val="00115382"/>
    <w:rsid w:val="00116144"/>
    <w:rsid w:val="00150ECC"/>
    <w:rsid w:val="00157EAB"/>
    <w:rsid w:val="00170CB6"/>
    <w:rsid w:val="001960C7"/>
    <w:rsid w:val="001A7024"/>
    <w:rsid w:val="001C62B0"/>
    <w:rsid w:val="001D4AF8"/>
    <w:rsid w:val="001E2076"/>
    <w:rsid w:val="001E61AA"/>
    <w:rsid w:val="001F68BF"/>
    <w:rsid w:val="00232C48"/>
    <w:rsid w:val="002373C0"/>
    <w:rsid w:val="00260FE9"/>
    <w:rsid w:val="00287F1B"/>
    <w:rsid w:val="002943F9"/>
    <w:rsid w:val="00297047"/>
    <w:rsid w:val="002C1CBB"/>
    <w:rsid w:val="002D63F0"/>
    <w:rsid w:val="00332B9A"/>
    <w:rsid w:val="003504CD"/>
    <w:rsid w:val="00377E25"/>
    <w:rsid w:val="003842FB"/>
    <w:rsid w:val="00394245"/>
    <w:rsid w:val="003A03B0"/>
    <w:rsid w:val="003D6CA5"/>
    <w:rsid w:val="003F4CA5"/>
    <w:rsid w:val="00416862"/>
    <w:rsid w:val="004320BC"/>
    <w:rsid w:val="004364EB"/>
    <w:rsid w:val="00472719"/>
    <w:rsid w:val="004869CB"/>
    <w:rsid w:val="00494AFE"/>
    <w:rsid w:val="004953C6"/>
    <w:rsid w:val="004A18D8"/>
    <w:rsid w:val="004A6357"/>
    <w:rsid w:val="004F3926"/>
    <w:rsid w:val="004F76C0"/>
    <w:rsid w:val="0051065D"/>
    <w:rsid w:val="00544BCB"/>
    <w:rsid w:val="00552BBD"/>
    <w:rsid w:val="005951F1"/>
    <w:rsid w:val="00595E44"/>
    <w:rsid w:val="005B3FE8"/>
    <w:rsid w:val="005E3347"/>
    <w:rsid w:val="005E5ECC"/>
    <w:rsid w:val="0067556E"/>
    <w:rsid w:val="0068488D"/>
    <w:rsid w:val="006B150C"/>
    <w:rsid w:val="006B3E0D"/>
    <w:rsid w:val="006C6510"/>
    <w:rsid w:val="0074327F"/>
    <w:rsid w:val="00756FFA"/>
    <w:rsid w:val="0078674B"/>
    <w:rsid w:val="00795582"/>
    <w:rsid w:val="007D1AD4"/>
    <w:rsid w:val="0080129B"/>
    <w:rsid w:val="008047D6"/>
    <w:rsid w:val="00805516"/>
    <w:rsid w:val="008570C3"/>
    <w:rsid w:val="008A14EA"/>
    <w:rsid w:val="008B0D3C"/>
    <w:rsid w:val="008B7607"/>
    <w:rsid w:val="008C29A8"/>
    <w:rsid w:val="008D5B15"/>
    <w:rsid w:val="008F3041"/>
    <w:rsid w:val="00904E8F"/>
    <w:rsid w:val="009108BE"/>
    <w:rsid w:val="00920967"/>
    <w:rsid w:val="0093532E"/>
    <w:rsid w:val="009515A1"/>
    <w:rsid w:val="00953283"/>
    <w:rsid w:val="00973B11"/>
    <w:rsid w:val="00997A96"/>
    <w:rsid w:val="009C12BD"/>
    <w:rsid w:val="009D141F"/>
    <w:rsid w:val="009F716A"/>
    <w:rsid w:val="00A55FA3"/>
    <w:rsid w:val="00A56CCA"/>
    <w:rsid w:val="00A57197"/>
    <w:rsid w:val="00A663DF"/>
    <w:rsid w:val="00A737C2"/>
    <w:rsid w:val="00AB1473"/>
    <w:rsid w:val="00AF6FE2"/>
    <w:rsid w:val="00B54D7C"/>
    <w:rsid w:val="00B60D90"/>
    <w:rsid w:val="00B6511E"/>
    <w:rsid w:val="00B7747E"/>
    <w:rsid w:val="00C07570"/>
    <w:rsid w:val="00C42A9E"/>
    <w:rsid w:val="00C44E78"/>
    <w:rsid w:val="00C45E44"/>
    <w:rsid w:val="00C62B5A"/>
    <w:rsid w:val="00C73755"/>
    <w:rsid w:val="00CD195C"/>
    <w:rsid w:val="00CD301D"/>
    <w:rsid w:val="00CD41F0"/>
    <w:rsid w:val="00D064B0"/>
    <w:rsid w:val="00D271AF"/>
    <w:rsid w:val="00D53D29"/>
    <w:rsid w:val="00D724A3"/>
    <w:rsid w:val="00DA3BE9"/>
    <w:rsid w:val="00DA6015"/>
    <w:rsid w:val="00DD3389"/>
    <w:rsid w:val="00DF1116"/>
    <w:rsid w:val="00DF1692"/>
    <w:rsid w:val="00DF22A0"/>
    <w:rsid w:val="00E2757F"/>
    <w:rsid w:val="00E406D0"/>
    <w:rsid w:val="00E51D28"/>
    <w:rsid w:val="00E93C6B"/>
    <w:rsid w:val="00E9662D"/>
    <w:rsid w:val="00EC778B"/>
    <w:rsid w:val="00EF57FB"/>
    <w:rsid w:val="00F13FDF"/>
    <w:rsid w:val="00F313F4"/>
    <w:rsid w:val="00F35CCB"/>
    <w:rsid w:val="00F4760A"/>
    <w:rsid w:val="00F76544"/>
    <w:rsid w:val="00F97C2E"/>
    <w:rsid w:val="00FA547B"/>
    <w:rsid w:val="00FB5A73"/>
    <w:rsid w:val="00FC6566"/>
    <w:rsid w:val="00FD7719"/>
    <w:rsid w:val="00FD783A"/>
    <w:rsid w:val="00FE481A"/>
    <w:rsid w:val="00FE6E54"/>
    <w:rsid w:val="00FF6FC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27F"/>
    <w:pPr>
      <w:ind w:left="720"/>
      <w:contextualSpacing/>
    </w:pPr>
  </w:style>
  <w:style w:type="table" w:styleId="a4">
    <w:name w:val="Table Grid"/>
    <w:basedOn w:val="a1"/>
    <w:uiPriority w:val="99"/>
    <w:rsid w:val="00D53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D53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D53D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0757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F68BF"/>
    <w:rPr>
      <w:rFonts w:cs="Times New Roman"/>
    </w:rPr>
  </w:style>
  <w:style w:type="paragraph" w:customStyle="1" w:styleId="ConsPlusNormal">
    <w:name w:val="ConsPlusNormal"/>
    <w:uiPriority w:val="99"/>
    <w:rsid w:val="003D6C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2">
    <w:name w:val="c22"/>
    <w:basedOn w:val="a"/>
    <w:uiPriority w:val="99"/>
    <w:rsid w:val="000B6F69"/>
    <w:pPr>
      <w:spacing w:before="100" w:beforeAutospacing="1" w:after="100" w:afterAutospacing="1"/>
    </w:pPr>
  </w:style>
  <w:style w:type="character" w:customStyle="1" w:styleId="c17">
    <w:name w:val="c17"/>
    <w:uiPriority w:val="99"/>
    <w:rsid w:val="000B6F69"/>
    <w:rPr>
      <w:rFonts w:cs="Times New Roman"/>
    </w:rPr>
  </w:style>
  <w:style w:type="paragraph" w:customStyle="1" w:styleId="c10">
    <w:name w:val="c10"/>
    <w:basedOn w:val="a"/>
    <w:uiPriority w:val="99"/>
    <w:rsid w:val="000B6F69"/>
    <w:pPr>
      <w:spacing w:before="100" w:beforeAutospacing="1" w:after="100" w:afterAutospacing="1"/>
    </w:pPr>
  </w:style>
  <w:style w:type="character" w:customStyle="1" w:styleId="c12">
    <w:name w:val="c12"/>
    <w:uiPriority w:val="99"/>
    <w:rsid w:val="000B6F69"/>
    <w:rPr>
      <w:rFonts w:cs="Times New Roman"/>
    </w:rPr>
  </w:style>
  <w:style w:type="character" w:customStyle="1" w:styleId="c0">
    <w:name w:val="c0"/>
    <w:uiPriority w:val="99"/>
    <w:rsid w:val="009515A1"/>
    <w:rPr>
      <w:rFonts w:cs="Times New Roman"/>
    </w:rPr>
  </w:style>
  <w:style w:type="paragraph" w:customStyle="1" w:styleId="c1">
    <w:name w:val="c1"/>
    <w:basedOn w:val="a"/>
    <w:uiPriority w:val="99"/>
    <w:rsid w:val="009515A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44E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44E7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44E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44E78"/>
    <w:rPr>
      <w:rFonts w:cs="Times New Roman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1E2076"/>
    <w:rPr>
      <w:lang w:eastAsia="en-US"/>
    </w:rPr>
  </w:style>
  <w:style w:type="paragraph" w:styleId="ad">
    <w:name w:val="No Spacing"/>
    <w:link w:val="ac"/>
    <w:uiPriority w:val="1"/>
    <w:qFormat/>
    <w:rsid w:val="001E207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Кузнецова Елена Анатольевна</cp:lastModifiedBy>
  <cp:revision>39</cp:revision>
  <dcterms:created xsi:type="dcterms:W3CDTF">2013-04-11T17:55:00Z</dcterms:created>
  <dcterms:modified xsi:type="dcterms:W3CDTF">2013-05-29T12:10:00Z</dcterms:modified>
</cp:coreProperties>
</file>